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07" w:rsidRPr="005C229F" w:rsidRDefault="00482B07" w:rsidP="00482B07">
      <w:pPr>
        <w:ind w:left="5812"/>
        <w:rPr>
          <w:b/>
          <w:bCs/>
          <w:sz w:val="22"/>
          <w:szCs w:val="22"/>
        </w:rPr>
      </w:pPr>
      <w:r w:rsidRPr="005C229F">
        <w:rPr>
          <w:b/>
          <w:bCs/>
          <w:sz w:val="22"/>
          <w:szCs w:val="22"/>
        </w:rPr>
        <w:t xml:space="preserve">Приложение № </w:t>
      </w:r>
    </w:p>
    <w:p w:rsidR="00482B07" w:rsidRPr="005C229F" w:rsidRDefault="00482B07" w:rsidP="00482B07">
      <w:pPr>
        <w:ind w:left="5812"/>
        <w:rPr>
          <w:bCs/>
          <w:sz w:val="22"/>
          <w:szCs w:val="22"/>
        </w:rPr>
      </w:pPr>
      <w:r w:rsidRPr="005C229F">
        <w:rPr>
          <w:bCs/>
          <w:sz w:val="22"/>
          <w:szCs w:val="22"/>
        </w:rPr>
        <w:t>к договору №</w:t>
      </w:r>
      <w:r w:rsidR="00FC3B56" w:rsidRPr="005C229F">
        <w:rPr>
          <w:bCs/>
          <w:sz w:val="22"/>
          <w:szCs w:val="22"/>
        </w:rPr>
        <w:t>________</w:t>
      </w:r>
      <w:r w:rsidRPr="005C229F">
        <w:rPr>
          <w:bCs/>
          <w:sz w:val="22"/>
          <w:szCs w:val="22"/>
        </w:rPr>
        <w:t>/______</w:t>
      </w:r>
    </w:p>
    <w:p w:rsidR="00482B07" w:rsidRPr="005C229F" w:rsidRDefault="00482B07" w:rsidP="00482B07">
      <w:pPr>
        <w:ind w:left="5812"/>
        <w:rPr>
          <w:bCs/>
          <w:sz w:val="22"/>
          <w:szCs w:val="22"/>
        </w:rPr>
      </w:pPr>
      <w:r w:rsidRPr="005C229F">
        <w:rPr>
          <w:bCs/>
          <w:sz w:val="22"/>
          <w:szCs w:val="22"/>
        </w:rPr>
        <w:t>от «___»______________201</w:t>
      </w:r>
      <w:r w:rsidR="00D24389" w:rsidRPr="005C229F">
        <w:rPr>
          <w:bCs/>
          <w:sz w:val="22"/>
          <w:szCs w:val="22"/>
        </w:rPr>
        <w:t>5</w:t>
      </w:r>
      <w:r w:rsidRPr="005C229F">
        <w:rPr>
          <w:bCs/>
          <w:sz w:val="22"/>
          <w:szCs w:val="22"/>
        </w:rPr>
        <w:t xml:space="preserve"> г</w:t>
      </w: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  <w:r w:rsidRPr="005C229F">
        <w:t xml:space="preserve">Техническое задание </w:t>
      </w:r>
    </w:p>
    <w:p w:rsidR="0036309B" w:rsidRPr="005C229F" w:rsidRDefault="0036309B" w:rsidP="0036309B">
      <w:pPr>
        <w:jc w:val="center"/>
      </w:pPr>
      <w:r w:rsidRPr="005C229F">
        <w:t xml:space="preserve">на поставку </w:t>
      </w:r>
      <w:r w:rsidR="00FC3B56" w:rsidRPr="005C229F">
        <w:t>инструмента</w:t>
      </w:r>
      <w:r w:rsidR="00672665">
        <w:t xml:space="preserve"> и оборудования</w:t>
      </w:r>
    </w:p>
    <w:p w:rsidR="0036309B" w:rsidRPr="005C229F" w:rsidRDefault="0036309B" w:rsidP="0036309B">
      <w:pPr>
        <w:jc w:val="center"/>
      </w:pPr>
      <w:r w:rsidRPr="005C229F">
        <w:t>в соответствии с требованиями Положения о закупках</w:t>
      </w:r>
    </w:p>
    <w:p w:rsidR="0036309B" w:rsidRPr="005C229F" w:rsidRDefault="0036309B" w:rsidP="0036309B">
      <w:pPr>
        <w:jc w:val="center"/>
      </w:pPr>
      <w:r w:rsidRPr="005C229F">
        <w:t>Государственной корпорации по атомной энергии «Росатом»</w:t>
      </w: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D85B3A" w:rsidRPr="00321A3E" w:rsidRDefault="0036309B" w:rsidP="00321A3E">
      <w:pPr>
        <w:jc w:val="center"/>
        <w:rPr>
          <w:b/>
        </w:rPr>
      </w:pPr>
      <w:r w:rsidRPr="005C229F">
        <w:rPr>
          <w:color w:val="000000"/>
        </w:rPr>
        <w:t xml:space="preserve">Тема закупки: </w:t>
      </w:r>
      <w:r w:rsidR="002C5499" w:rsidRPr="005C229F">
        <w:rPr>
          <w:b/>
        </w:rPr>
        <w:t>Установка буровая ПБУ-1200</w:t>
      </w:r>
      <w:r w:rsidR="00321A3E">
        <w:rPr>
          <w:b/>
        </w:rPr>
        <w:t xml:space="preserve">                                                             </w:t>
      </w:r>
      <w:r w:rsidR="00321A3E">
        <w:t>и</w:t>
      </w:r>
      <w:r w:rsidR="00D85B3A">
        <w:t>ли ана</w:t>
      </w:r>
      <w:r w:rsidR="00321A3E">
        <w:t>лог (эквивалент)</w:t>
      </w:r>
      <w:r w:rsidR="00ED0E2E">
        <w:t xml:space="preserve"> в количестве 2-х (двух) единиц.</w:t>
      </w: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jc w:val="center"/>
      </w:pPr>
    </w:p>
    <w:p w:rsidR="0036309B" w:rsidRPr="005C229F" w:rsidRDefault="0036309B" w:rsidP="0036309B">
      <w:pPr>
        <w:rPr>
          <w:sz w:val="20"/>
          <w:szCs w:val="20"/>
        </w:rPr>
      </w:pPr>
    </w:p>
    <w:p w:rsidR="0036309B" w:rsidRPr="005C229F" w:rsidRDefault="0036309B" w:rsidP="0036309B">
      <w:pPr>
        <w:rPr>
          <w:sz w:val="20"/>
          <w:szCs w:val="20"/>
        </w:rPr>
      </w:pPr>
    </w:p>
    <w:p w:rsidR="0036309B" w:rsidRPr="005C229F" w:rsidRDefault="0036309B" w:rsidP="005F788E">
      <w:pPr>
        <w:jc w:val="center"/>
        <w:rPr>
          <w:sz w:val="20"/>
          <w:szCs w:val="20"/>
        </w:rPr>
      </w:pPr>
    </w:p>
    <w:p w:rsidR="0036309B" w:rsidRPr="005C229F" w:rsidRDefault="0036309B" w:rsidP="0036309B">
      <w:pPr>
        <w:rPr>
          <w:sz w:val="20"/>
          <w:szCs w:val="20"/>
        </w:rPr>
      </w:pPr>
    </w:p>
    <w:p w:rsidR="0036309B" w:rsidRPr="005C229F" w:rsidRDefault="0036309B" w:rsidP="0036309B">
      <w:pPr>
        <w:rPr>
          <w:sz w:val="20"/>
          <w:szCs w:val="20"/>
        </w:rPr>
      </w:pPr>
    </w:p>
    <w:p w:rsidR="0036309B" w:rsidRPr="005C229F" w:rsidRDefault="0036309B" w:rsidP="0036309B"/>
    <w:p w:rsidR="0036309B" w:rsidRPr="005C229F" w:rsidRDefault="0036309B" w:rsidP="0036309B"/>
    <w:p w:rsidR="005F788E" w:rsidRPr="005C229F" w:rsidRDefault="005F788E" w:rsidP="0036309B"/>
    <w:p w:rsidR="005F788E" w:rsidRPr="005C229F" w:rsidRDefault="005F788E" w:rsidP="0036309B"/>
    <w:p w:rsidR="005F788E" w:rsidRPr="005C229F" w:rsidRDefault="005F788E" w:rsidP="0036309B"/>
    <w:p w:rsidR="005F788E" w:rsidRPr="005C229F" w:rsidRDefault="005F788E" w:rsidP="0036309B"/>
    <w:p w:rsidR="005F788E" w:rsidRPr="005C229F" w:rsidRDefault="005F788E" w:rsidP="0036309B"/>
    <w:p w:rsidR="0036309B" w:rsidRPr="005C229F" w:rsidRDefault="0036309B" w:rsidP="0036309B"/>
    <w:p w:rsidR="00C82E1E" w:rsidRPr="005C229F" w:rsidRDefault="00C82E1E" w:rsidP="0036309B"/>
    <w:p w:rsidR="00C82E1E" w:rsidRPr="005C229F" w:rsidRDefault="00C82E1E" w:rsidP="0036309B"/>
    <w:p w:rsidR="006E5FA3" w:rsidRPr="005C229F" w:rsidRDefault="00482B07" w:rsidP="00482B07">
      <w:r w:rsidRPr="005C229F">
        <w:t xml:space="preserve">                                                </w:t>
      </w:r>
    </w:p>
    <w:p w:rsidR="006E5FA3" w:rsidRPr="005C229F" w:rsidRDefault="006E5FA3" w:rsidP="00482B07"/>
    <w:p w:rsidR="006E5FA3" w:rsidRPr="005C229F" w:rsidRDefault="006E5FA3" w:rsidP="00482B07"/>
    <w:p w:rsidR="006E5FA3" w:rsidRPr="005C229F" w:rsidRDefault="006E5FA3" w:rsidP="00482B07"/>
    <w:p w:rsidR="006E5FA3" w:rsidRPr="005C229F" w:rsidRDefault="006E5FA3" w:rsidP="00482B07"/>
    <w:p w:rsidR="006E5FA3" w:rsidRPr="005C229F" w:rsidRDefault="006E5FA3" w:rsidP="00482B07"/>
    <w:p w:rsidR="006E5FA3" w:rsidRPr="005C229F" w:rsidRDefault="006E5FA3" w:rsidP="00482B07"/>
    <w:p w:rsidR="006E5FA3" w:rsidRPr="005C229F" w:rsidRDefault="006E5FA3" w:rsidP="00482B07"/>
    <w:p w:rsidR="006E5FA3" w:rsidRPr="005C229F" w:rsidRDefault="006E5FA3" w:rsidP="00482B07"/>
    <w:p w:rsidR="0036309B" w:rsidRPr="005C229F" w:rsidRDefault="00EA710F" w:rsidP="006E5FA3">
      <w:pPr>
        <w:jc w:val="center"/>
      </w:pPr>
      <w:r w:rsidRPr="005C229F">
        <w:t>с.Уксянское</w:t>
      </w:r>
    </w:p>
    <w:p w:rsidR="0036309B" w:rsidRPr="005C229F" w:rsidRDefault="00C82E1E" w:rsidP="0036309B">
      <w:pPr>
        <w:jc w:val="center"/>
      </w:pPr>
      <w:r w:rsidRPr="005C229F">
        <w:t>201</w:t>
      </w:r>
      <w:r w:rsidR="005E3B24" w:rsidRPr="005C229F">
        <w:t>5</w:t>
      </w:r>
      <w:r w:rsidR="0036309B" w:rsidRPr="005C229F">
        <w:br w:type="page"/>
      </w:r>
      <w:r w:rsidR="0036309B" w:rsidRPr="005C229F">
        <w:lastRenderedPageBreak/>
        <w:t>Техническое задание</w:t>
      </w:r>
    </w:p>
    <w:p w:rsidR="002E53E1" w:rsidRPr="005C229F" w:rsidRDefault="0036309B" w:rsidP="0036309B">
      <w:pPr>
        <w:jc w:val="center"/>
        <w:rPr>
          <w:b/>
          <w:vertAlign w:val="superscript"/>
        </w:rPr>
      </w:pPr>
      <w:r w:rsidRPr="005C229F">
        <w:t xml:space="preserve">на </w:t>
      </w:r>
      <w:r w:rsidR="00BE4D27" w:rsidRPr="005C229F">
        <w:rPr>
          <w:b/>
        </w:rPr>
        <w:t>поставку</w:t>
      </w:r>
      <w:r w:rsidR="002D3ED6" w:rsidRPr="005C229F">
        <w:rPr>
          <w:b/>
        </w:rPr>
        <w:t xml:space="preserve"> </w:t>
      </w:r>
      <w:r w:rsidR="002A095D" w:rsidRPr="005C229F">
        <w:rPr>
          <w:b/>
        </w:rPr>
        <w:t xml:space="preserve">установки </w:t>
      </w:r>
      <w:r w:rsidR="002C5499" w:rsidRPr="005C229F">
        <w:rPr>
          <w:b/>
        </w:rPr>
        <w:t>буров</w:t>
      </w:r>
      <w:r w:rsidR="002A095D" w:rsidRPr="005C229F">
        <w:rPr>
          <w:b/>
        </w:rPr>
        <w:t>ой</w:t>
      </w:r>
      <w:r w:rsidR="002C5499" w:rsidRPr="005C229F">
        <w:rPr>
          <w:b/>
        </w:rPr>
        <w:t xml:space="preserve"> ПБУ-1200</w:t>
      </w:r>
      <w:r w:rsidR="00321A3E">
        <w:rPr>
          <w:b/>
        </w:rPr>
        <w:t xml:space="preserve"> </w:t>
      </w:r>
      <w:r w:rsidR="00321A3E" w:rsidRPr="00321A3E">
        <w:t>или аналог (эквивалент)</w:t>
      </w:r>
    </w:p>
    <w:p w:rsidR="0036309B" w:rsidRPr="005C229F" w:rsidRDefault="0036309B" w:rsidP="0036309B">
      <w:pPr>
        <w:jc w:val="center"/>
        <w:rPr>
          <w:sz w:val="26"/>
          <w:szCs w:val="26"/>
        </w:rPr>
      </w:pPr>
      <w:r w:rsidRPr="005C229F">
        <w:t>для объекта:</w:t>
      </w:r>
      <w:r w:rsidR="00DF3ED6" w:rsidRPr="005C229F">
        <w:rPr>
          <w:i/>
          <w:sz w:val="26"/>
          <w:szCs w:val="26"/>
        </w:rPr>
        <w:t xml:space="preserve"> </w:t>
      </w:r>
      <w:r w:rsidRPr="009831EA">
        <w:rPr>
          <w:sz w:val="26"/>
          <w:szCs w:val="26"/>
        </w:rPr>
        <w:t>АО «</w:t>
      </w:r>
      <w:r w:rsidR="006E5FA3" w:rsidRPr="009831EA">
        <w:rPr>
          <w:sz w:val="26"/>
          <w:szCs w:val="26"/>
        </w:rPr>
        <w:t>РУСБУРМАШ</w:t>
      </w:r>
      <w:r w:rsidRPr="009831EA">
        <w:rPr>
          <w:sz w:val="26"/>
          <w:szCs w:val="26"/>
        </w:rPr>
        <w:t>»</w:t>
      </w:r>
      <w:r w:rsidR="00ED0E2E">
        <w:rPr>
          <w:sz w:val="26"/>
          <w:szCs w:val="26"/>
        </w:rPr>
        <w:t xml:space="preserve"> </w:t>
      </w:r>
    </w:p>
    <w:p w:rsidR="0036309B" w:rsidRPr="005C229F" w:rsidRDefault="0036309B" w:rsidP="0036309B">
      <w:pPr>
        <w:jc w:val="center"/>
        <w:rPr>
          <w:sz w:val="26"/>
          <w:szCs w:val="26"/>
        </w:rPr>
      </w:pPr>
    </w:p>
    <w:p w:rsidR="0036309B" w:rsidRPr="005C229F" w:rsidRDefault="0036309B" w:rsidP="0036309B">
      <w:pPr>
        <w:jc w:val="center"/>
        <w:rPr>
          <w:sz w:val="26"/>
          <w:szCs w:val="26"/>
        </w:rPr>
      </w:pPr>
      <w:r w:rsidRPr="005C229F">
        <w:rPr>
          <w:sz w:val="26"/>
          <w:szCs w:val="26"/>
        </w:rPr>
        <w:t>СОДЕРЖАНИЕ</w:t>
      </w:r>
    </w:p>
    <w:p w:rsidR="0036309B" w:rsidRPr="005C229F" w:rsidRDefault="0036309B" w:rsidP="0036309B">
      <w:pPr>
        <w:jc w:val="center"/>
        <w:rPr>
          <w:sz w:val="26"/>
          <w:szCs w:val="26"/>
        </w:rPr>
      </w:pP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1. ОБЩИЕ СВЕДЕНИЯ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1.1 Наименование;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1.2 Сведения о новизне.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2. ОБЛАСТЬ ПРИМЕНЕНИЯ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3. УСЛОВИЯ ЭКСПЛУАТАЦИИ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4. ТЕХНИЧЕСКИЕ ТРЕБОВАНИЯ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4.1. Основные параметры и размеры.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4.3. Требования по надежности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 xml:space="preserve">Подраздел 4.5. Требования к материалам и комплектующим </w:t>
      </w:r>
      <w:r w:rsidR="00FC3B56" w:rsidRPr="005C229F">
        <w:rPr>
          <w:sz w:val="26"/>
          <w:szCs w:val="26"/>
        </w:rPr>
        <w:t>инструмента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4.7. Требования к электропитанию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4.9. Требования к комплектности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4.10. Требования к маркировке</w:t>
      </w:r>
    </w:p>
    <w:p w:rsidR="0036309B" w:rsidRPr="005C229F" w:rsidRDefault="0036309B" w:rsidP="0036309B">
      <w:pPr>
        <w:ind w:left="851"/>
        <w:rPr>
          <w:sz w:val="26"/>
          <w:szCs w:val="26"/>
        </w:rPr>
      </w:pPr>
      <w:r w:rsidRPr="005C229F">
        <w:rPr>
          <w:sz w:val="26"/>
          <w:szCs w:val="26"/>
        </w:rPr>
        <w:t>Подраздел 4.11. Требования к упаковке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5. ТРЕБОВАНИЯ ПО ПРАВИЛАМ ПРИЕМКИ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6. ТРЕБОВАНИЯ К ТРАНСПОРТИРОВАНИЮ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7. ТРЕБОВАНИЯ К ХРАНЕНИЮ</w:t>
      </w:r>
    </w:p>
    <w:p w:rsidR="0036309B" w:rsidRPr="005C229F" w:rsidRDefault="0036309B" w:rsidP="0036309B">
      <w:pPr>
        <w:ind w:left="1276" w:hanging="1276"/>
        <w:rPr>
          <w:sz w:val="26"/>
          <w:szCs w:val="26"/>
        </w:rPr>
      </w:pPr>
      <w:r w:rsidRPr="005C229F">
        <w:rPr>
          <w:sz w:val="26"/>
          <w:szCs w:val="26"/>
        </w:rPr>
        <w:t>РАЗДЕЛ 8. ТРЕБОВАНИЯ К ОБЪЕМУ И/ИЛИ СРОКУ ПРЕДОСТАВЛЕНИЯ ГАРАНТИЙ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9. ТРЕБОВАНИЯ ПО РЕМОНТОПРИГОДНОСТИ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10. ТРЕБОВАНИЯ К ОБСЛУЖИВАНИЮ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11. ЭКОЛОГИЧЕСКИЕ ТРЕБОВАНИЯ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12. ТРЕБОВАНИЯ ПО БЕЗОПАСНОСТИ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13. ТРЕБОВАНИЯ К КАЧЕСТВУ И КЛАССИФИКАЦИЯ ОБОРУДОВАНИЯ</w:t>
      </w:r>
    </w:p>
    <w:p w:rsidR="0036309B" w:rsidRPr="005C229F" w:rsidRDefault="0036309B" w:rsidP="0036309B">
      <w:pPr>
        <w:spacing w:line="276" w:lineRule="auto"/>
        <w:ind w:left="1418" w:hanging="1418"/>
        <w:rPr>
          <w:sz w:val="26"/>
          <w:szCs w:val="26"/>
        </w:rPr>
      </w:pPr>
      <w:r w:rsidRPr="005C229F">
        <w:rPr>
          <w:sz w:val="26"/>
          <w:szCs w:val="26"/>
        </w:rPr>
        <w:t xml:space="preserve">РАЗДЕЛ 14. ТЕХНИЧЕСКОЕ СОПРОВОЖДЕНИЕ </w:t>
      </w:r>
      <w:r w:rsidR="00FC3B56" w:rsidRPr="005C229F">
        <w:rPr>
          <w:sz w:val="26"/>
          <w:szCs w:val="26"/>
        </w:rPr>
        <w:t>ИНСТРУМЕНТА</w:t>
      </w:r>
      <w:r w:rsidR="00DE4FC0" w:rsidRPr="005C229F">
        <w:rPr>
          <w:sz w:val="26"/>
          <w:szCs w:val="26"/>
        </w:rPr>
        <w:t xml:space="preserve">  И ДОКУМЕНТАЦИЯ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15. ДОПОЛНИТЕЛЬНЫЕ (ИНЫЕ) ТРЕБОВАНИЯ</w:t>
      </w:r>
    </w:p>
    <w:p w:rsidR="0036309B" w:rsidRPr="005C229F" w:rsidRDefault="0036309B" w:rsidP="0036309B">
      <w:pPr>
        <w:ind w:left="1418" w:hanging="1418"/>
        <w:rPr>
          <w:sz w:val="26"/>
          <w:szCs w:val="26"/>
        </w:rPr>
      </w:pPr>
      <w:r w:rsidRPr="005C229F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17. ТРЕБОВАНИЕ К ФОРМЕ ПРЕДСТАВЛЯЕМОЙ ИНФОРМАЦИИ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18. ПЕРЕЧЕНЬ ПРИНЯТЫХ СОКРАЩЕНИЙ</w:t>
      </w:r>
    </w:p>
    <w:p w:rsidR="0036309B" w:rsidRPr="005C229F" w:rsidRDefault="0036309B" w:rsidP="0036309B">
      <w:pPr>
        <w:rPr>
          <w:sz w:val="26"/>
          <w:szCs w:val="26"/>
        </w:rPr>
      </w:pPr>
      <w:r w:rsidRPr="005C229F">
        <w:rPr>
          <w:sz w:val="26"/>
          <w:szCs w:val="26"/>
        </w:rPr>
        <w:t>РАЗДЕЛ 19. ПЕРЕЧЕНЬ ПРИЛОЖЕНИЙ</w:t>
      </w:r>
    </w:p>
    <w:p w:rsidR="0036309B" w:rsidRPr="005C229F" w:rsidRDefault="0036309B" w:rsidP="0036309B">
      <w:pPr>
        <w:rPr>
          <w:sz w:val="24"/>
          <w:szCs w:val="24"/>
        </w:rPr>
      </w:pPr>
      <w:r w:rsidRPr="005C229F">
        <w:br w:type="page"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lastRenderedPageBreak/>
              <w:t>РАЗДЕЛ 1. ОБЩИЕ СВЕДЕНИЯ</w:t>
            </w:r>
          </w:p>
        </w:tc>
      </w:tr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Подраздел 1.1 Наименование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2A095D" w:rsidP="002D3ED6">
            <w:pPr>
              <w:jc w:val="both"/>
            </w:pPr>
            <w:r w:rsidRPr="005C229F">
              <w:rPr>
                <w:b/>
              </w:rPr>
              <w:t xml:space="preserve">Установка буровая ПБУ-1200 </w:t>
            </w:r>
            <w:r w:rsidR="00321A3E" w:rsidRPr="00321A3E">
              <w:t>или аналог (эквивалент)</w:t>
            </w:r>
            <w:r w:rsidR="00321A3E">
              <w:rPr>
                <w:b/>
              </w:rPr>
              <w:t xml:space="preserve"> </w:t>
            </w:r>
            <w:r w:rsidR="00627945" w:rsidRPr="005C229F">
              <w:t xml:space="preserve">в соответствии с параметрами, требованиями и характеристиками настоящего ТЗ, </w:t>
            </w:r>
            <w:r w:rsidR="009831EA">
              <w:t>с обязательным согласованием с З</w:t>
            </w:r>
            <w:r w:rsidR="00627945" w:rsidRPr="005C229F">
              <w:t>аказчиком.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  <w:rPr>
                <w:i/>
                <w:sz w:val="24"/>
                <w:szCs w:val="24"/>
              </w:rPr>
            </w:pPr>
            <w:r w:rsidRPr="005C229F">
              <w:t>Подраздел 1.2 Сведения о новизне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D9E" w:rsidRPr="005C229F" w:rsidRDefault="0036309B" w:rsidP="00730D9E">
            <w:pPr>
              <w:ind w:firstLine="601"/>
              <w:jc w:val="both"/>
            </w:pPr>
            <w:r w:rsidRPr="005C229F">
              <w:rPr>
                <w:i/>
                <w:color w:val="FF0000"/>
              </w:rPr>
              <w:t xml:space="preserve"> </w:t>
            </w:r>
            <w:r w:rsidR="00D93B16" w:rsidRPr="005C229F">
              <w:rPr>
                <w:color w:val="FF0000"/>
              </w:rPr>
              <w:t xml:space="preserve"> </w:t>
            </w:r>
            <w:r w:rsidR="002A095D" w:rsidRPr="005C229F">
              <w:t xml:space="preserve">Установка буровая ПБУ-1200 </w:t>
            </w:r>
            <w:r w:rsidR="00321A3E" w:rsidRPr="00321A3E">
              <w:t>или аналог (эквивалент)</w:t>
            </w:r>
            <w:r w:rsidR="00321A3E">
              <w:t xml:space="preserve"> </w:t>
            </w:r>
            <w:r w:rsidR="00730D9E" w:rsidRPr="005C229F">
              <w:t xml:space="preserve">должна быть новой, </w:t>
            </w:r>
            <w:r w:rsidRPr="005C229F">
              <w:t>не ранее  20</w:t>
            </w:r>
            <w:r w:rsidR="00730D9E" w:rsidRPr="005C229F">
              <w:t>1</w:t>
            </w:r>
            <w:r w:rsidR="006E5FA3" w:rsidRPr="005C229F">
              <w:t>5</w:t>
            </w:r>
            <w:r w:rsidR="00730D9E" w:rsidRPr="005C229F">
              <w:t xml:space="preserve"> года выпуска, не используемая, не эксплуатируемая</w:t>
            </w:r>
            <w:r w:rsidRPr="005C229F">
              <w:t xml:space="preserve"> ранее</w:t>
            </w:r>
            <w:r w:rsidR="00730D9E" w:rsidRPr="005C229F">
              <w:t>.</w:t>
            </w:r>
            <w:r w:rsidR="00F63784" w:rsidRPr="005C229F">
              <w:t xml:space="preserve"> </w:t>
            </w:r>
            <w:r w:rsidR="00730D9E" w:rsidRPr="005C229F">
              <w:t>Исполнитель гарантирует Заказчику, что приобретенная им</w:t>
            </w:r>
            <w:r w:rsidR="00730D9E" w:rsidRPr="005C229F">
              <w:rPr>
                <w:i/>
                <w:color w:val="FF0000"/>
              </w:rPr>
              <w:t xml:space="preserve"> </w:t>
            </w:r>
            <w:r w:rsidR="002A095D" w:rsidRPr="005C229F">
              <w:t>установка буровая ПБУ-1200</w:t>
            </w:r>
            <w:r w:rsidR="006114EA">
              <w:t xml:space="preserve"> </w:t>
            </w:r>
            <w:r w:rsidR="006114EA" w:rsidRPr="006114EA">
              <w:t>или аналог (эквивалент)</w:t>
            </w:r>
            <w:r w:rsidR="002A095D" w:rsidRPr="005C229F">
              <w:t xml:space="preserve"> </w:t>
            </w:r>
            <w:r w:rsidR="00730D9E" w:rsidRPr="005C229F">
              <w:t>соответствует техническим характеристикам, заявленным Заказчиком.</w:t>
            </w:r>
          </w:p>
          <w:p w:rsidR="0036309B" w:rsidRPr="005C229F" w:rsidRDefault="0036309B" w:rsidP="00A17123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36309B" w:rsidRPr="005C229F" w:rsidRDefault="0036309B" w:rsidP="0036309B">
      <w:pPr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2. ОБЛАСТЬ ПРИМЕНЕНИЯ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95D" w:rsidRPr="005C229F" w:rsidRDefault="00B07F02" w:rsidP="002A095D">
            <w:pPr>
              <w:pStyle w:val="a7"/>
              <w:spacing w:line="255" w:lineRule="atLeast"/>
              <w:jc w:val="both"/>
              <w:rPr>
                <w:sz w:val="28"/>
                <w:szCs w:val="28"/>
              </w:rPr>
            </w:pPr>
            <w:r w:rsidRPr="005C229F">
              <w:rPr>
                <w:color w:val="444444"/>
                <w:sz w:val="28"/>
                <w:szCs w:val="28"/>
              </w:rPr>
              <w:t xml:space="preserve">          </w:t>
            </w:r>
            <w:r w:rsidR="002A095D" w:rsidRPr="005C229F">
              <w:rPr>
                <w:sz w:val="28"/>
                <w:szCs w:val="28"/>
              </w:rPr>
              <w:t>Передвижная буровая установка ПБУ-1200</w:t>
            </w:r>
            <w:r w:rsidR="006114EA">
              <w:rPr>
                <w:sz w:val="28"/>
                <w:szCs w:val="28"/>
              </w:rPr>
              <w:t xml:space="preserve"> </w:t>
            </w:r>
            <w:r w:rsidR="006114EA" w:rsidRPr="006114EA">
              <w:rPr>
                <w:sz w:val="28"/>
                <w:szCs w:val="28"/>
              </w:rPr>
              <w:t>или аналог (эквивалент)</w:t>
            </w:r>
            <w:r w:rsidR="002A095D" w:rsidRPr="005C229F">
              <w:rPr>
                <w:sz w:val="28"/>
                <w:szCs w:val="28"/>
              </w:rPr>
              <w:t xml:space="preserve"> предназначена для бурения с поверхности вертикальных геологоразведочных</w:t>
            </w:r>
            <w:r w:rsidR="002022A8" w:rsidRPr="005C229F">
              <w:rPr>
                <w:sz w:val="28"/>
                <w:szCs w:val="28"/>
              </w:rPr>
              <w:t>, гидрогеологических и технологических</w:t>
            </w:r>
            <w:r w:rsidR="002A095D" w:rsidRPr="005C229F">
              <w:rPr>
                <w:sz w:val="28"/>
                <w:szCs w:val="28"/>
              </w:rPr>
              <w:t xml:space="preserve"> скважин </w:t>
            </w:r>
            <w:r w:rsidR="002022A8" w:rsidRPr="005C229F">
              <w:rPr>
                <w:sz w:val="28"/>
                <w:szCs w:val="28"/>
              </w:rPr>
              <w:t xml:space="preserve">сплошным забоем и </w:t>
            </w:r>
            <w:r w:rsidR="002A095D" w:rsidRPr="005C229F">
              <w:rPr>
                <w:sz w:val="28"/>
                <w:szCs w:val="28"/>
              </w:rPr>
              <w:t>колонковым способом</w:t>
            </w:r>
            <w:r w:rsidR="002022A8" w:rsidRPr="005C229F">
              <w:rPr>
                <w:sz w:val="28"/>
                <w:szCs w:val="28"/>
              </w:rPr>
              <w:t xml:space="preserve"> с промывочной жидкостью (буровой раствор)</w:t>
            </w:r>
            <w:r w:rsidR="002A095D" w:rsidRPr="005C229F">
              <w:rPr>
                <w:sz w:val="28"/>
                <w:szCs w:val="28"/>
              </w:rPr>
              <w:t>, при температурах окружающего воздуха от минус 40</w:t>
            </w:r>
            <w:proofErr w:type="gramStart"/>
            <w:r w:rsidR="00120B1F" w:rsidRPr="005C229F">
              <w:rPr>
                <w:sz w:val="28"/>
                <w:szCs w:val="28"/>
              </w:rPr>
              <w:t>°</w:t>
            </w:r>
            <w:r w:rsidR="002A095D" w:rsidRPr="005C229F">
              <w:rPr>
                <w:sz w:val="28"/>
                <w:szCs w:val="28"/>
              </w:rPr>
              <w:t>С</w:t>
            </w:r>
            <w:proofErr w:type="gramEnd"/>
            <w:r w:rsidR="002A095D" w:rsidRPr="005C229F">
              <w:rPr>
                <w:sz w:val="28"/>
                <w:szCs w:val="28"/>
              </w:rPr>
              <w:t xml:space="preserve"> до плюс </w:t>
            </w:r>
            <w:r w:rsidR="00120B1F" w:rsidRPr="005C229F">
              <w:rPr>
                <w:sz w:val="28"/>
                <w:szCs w:val="28"/>
              </w:rPr>
              <w:t>40°С</w:t>
            </w:r>
            <w:r w:rsidR="002A095D" w:rsidRPr="005C229F">
              <w:rPr>
                <w:sz w:val="28"/>
                <w:szCs w:val="28"/>
              </w:rPr>
              <w:t>.</w:t>
            </w:r>
          </w:p>
          <w:p w:rsidR="002A095D" w:rsidRPr="005C229F" w:rsidRDefault="00536859" w:rsidP="002A095D">
            <w:pPr>
              <w:pStyle w:val="a7"/>
              <w:spacing w:line="25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A095D" w:rsidRPr="005C229F">
              <w:rPr>
                <w:sz w:val="28"/>
                <w:szCs w:val="28"/>
              </w:rPr>
              <w:t xml:space="preserve">Установка должна быть снабжена грузоподъемной мачтой, позволяющей работать со свечами </w:t>
            </w:r>
            <w:r w:rsidR="005B25AD">
              <w:rPr>
                <w:sz w:val="28"/>
                <w:szCs w:val="28"/>
              </w:rPr>
              <w:t xml:space="preserve">длиной не более и не менее </w:t>
            </w:r>
            <w:r>
              <w:rPr>
                <w:sz w:val="28"/>
                <w:szCs w:val="28"/>
              </w:rPr>
              <w:t xml:space="preserve">13,8 </w:t>
            </w:r>
            <w:r w:rsidR="005B25A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5B25AD">
              <w:rPr>
                <w:sz w:val="28"/>
                <w:szCs w:val="28"/>
              </w:rPr>
              <w:t>14,5</w:t>
            </w:r>
            <w:r w:rsidR="002A095D" w:rsidRPr="005C229F">
              <w:rPr>
                <w:sz w:val="28"/>
                <w:szCs w:val="28"/>
              </w:rPr>
              <w:t xml:space="preserve"> м. Спускоподъемные операции должны производиться при помощи полуавтоматических элеваторов</w:t>
            </w:r>
            <w:r w:rsidR="004512DA" w:rsidRPr="005C229F">
              <w:rPr>
                <w:sz w:val="28"/>
                <w:szCs w:val="28"/>
              </w:rPr>
              <w:t xml:space="preserve"> и МСР труб. </w:t>
            </w:r>
            <w:r w:rsidR="002A095D" w:rsidRPr="005C229F">
              <w:rPr>
                <w:sz w:val="28"/>
                <w:szCs w:val="28"/>
              </w:rPr>
              <w:t xml:space="preserve"> Подъем мачты должен осуществляется при помощи дополнительной тельферной лебедки. Передвижение буровой установки должно производиться с опущенной мачтой.</w:t>
            </w:r>
          </w:p>
          <w:p w:rsidR="0036309B" w:rsidRPr="005C229F" w:rsidRDefault="00536859" w:rsidP="002A095D">
            <w:pPr>
              <w:pStyle w:val="a7"/>
              <w:spacing w:before="0" w:beforeAutospacing="0" w:after="0" w:afterAutospacing="0" w:line="255" w:lineRule="atLeast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A095D" w:rsidRPr="005C229F">
              <w:rPr>
                <w:sz w:val="28"/>
                <w:szCs w:val="28"/>
              </w:rPr>
              <w:t xml:space="preserve">Укрытие установки должно иметь теплоизоляцию, систему отопления, которое обеспечивает возможность эксплуатации её при низких температурах окружающего </w:t>
            </w:r>
            <w:proofErr w:type="gramStart"/>
            <w:r w:rsidR="002A095D" w:rsidRPr="005C229F">
              <w:rPr>
                <w:sz w:val="28"/>
                <w:szCs w:val="28"/>
              </w:rPr>
              <w:t>воздуха</w:t>
            </w:r>
            <w:proofErr w:type="gramEnd"/>
            <w:r w:rsidR="002A095D" w:rsidRPr="005C229F">
              <w:rPr>
                <w:sz w:val="28"/>
                <w:szCs w:val="28"/>
              </w:rPr>
              <w:t xml:space="preserve"> и защищать обслуживающий персонал и оборудование от внешних воздействующих факторов.</w:t>
            </w:r>
          </w:p>
        </w:tc>
      </w:tr>
    </w:tbl>
    <w:p w:rsidR="0036309B" w:rsidRPr="005C229F" w:rsidRDefault="0036309B" w:rsidP="0036309B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3. УСЛОВИЯ ЭКСПЛУАТАЦИИ</w:t>
            </w:r>
          </w:p>
        </w:tc>
      </w:tr>
      <w:tr w:rsidR="0036309B" w:rsidRPr="005C229F" w:rsidTr="00A1712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F12F70" w:rsidP="00193E69">
            <w:pPr>
              <w:jc w:val="both"/>
            </w:pPr>
            <w:r>
              <w:t xml:space="preserve">          </w:t>
            </w:r>
            <w:r w:rsidR="004512DA" w:rsidRPr="005C229F">
              <w:t>Передвижная буровая установка ПБУ-1200</w:t>
            </w:r>
            <w:r w:rsidR="006114EA">
              <w:t xml:space="preserve"> </w:t>
            </w:r>
            <w:r w:rsidR="006114EA" w:rsidRPr="006114EA">
              <w:t>или аналог (эквивалент)</w:t>
            </w:r>
            <w:r w:rsidR="004512DA" w:rsidRPr="005C229F">
              <w:t xml:space="preserve"> предназначена для бурения с поверхности вертикальных геологоразведочных, гидрогеологических и технологических скважин сплошным забоем и колонковым способом с промывочной жидкостью (буровой раствор), при температурах окружающего воздуха от минус 40</w:t>
            </w:r>
            <w:proofErr w:type="gramStart"/>
            <w:r w:rsidR="004512DA" w:rsidRPr="005C229F">
              <w:t>°С</w:t>
            </w:r>
            <w:proofErr w:type="gramEnd"/>
            <w:r w:rsidR="004512DA" w:rsidRPr="005C229F">
              <w:t xml:space="preserve"> до плюс 40°С.</w:t>
            </w:r>
          </w:p>
          <w:p w:rsidR="007B0060" w:rsidRPr="005C229F" w:rsidRDefault="007B0060" w:rsidP="007B0060">
            <w:pPr>
              <w:numPr>
                <w:ilvl w:val="0"/>
                <w:numId w:val="2"/>
              </w:numPr>
              <w:tabs>
                <w:tab w:val="num" w:pos="567"/>
              </w:tabs>
              <w:jc w:val="both"/>
            </w:pPr>
            <w:r w:rsidRPr="005C229F">
              <w:t>бурение вертикальных скважин с очисткой забоя от шлама и охлаждением породоразрушающего инструмента промывочной жидкостью</w:t>
            </w:r>
            <w:r w:rsidR="00F12F70">
              <w:t xml:space="preserve"> с помощью бурового насоса</w:t>
            </w:r>
            <w:r w:rsidRPr="005C229F">
              <w:t>;</w:t>
            </w:r>
          </w:p>
          <w:p w:rsidR="007B0060" w:rsidRPr="005C229F" w:rsidRDefault="007B0060" w:rsidP="007B0060">
            <w:pPr>
              <w:numPr>
                <w:ilvl w:val="0"/>
                <w:numId w:val="2"/>
              </w:numPr>
              <w:tabs>
                <w:tab w:val="num" w:pos="567"/>
              </w:tabs>
              <w:jc w:val="both"/>
            </w:pPr>
            <w:r w:rsidRPr="005C229F">
              <w:t xml:space="preserve">проведение </w:t>
            </w:r>
            <w:proofErr w:type="spellStart"/>
            <w:proofErr w:type="gramStart"/>
            <w:r w:rsidRPr="005C229F">
              <w:t>спуско-подъемных</w:t>
            </w:r>
            <w:proofErr w:type="spellEnd"/>
            <w:proofErr w:type="gramEnd"/>
            <w:r w:rsidRPr="005C229F">
              <w:t xml:space="preserve"> операций бурового и аварийного инструмента, обсадных труб;</w:t>
            </w:r>
          </w:p>
          <w:p w:rsidR="007B0060" w:rsidRPr="005C229F" w:rsidRDefault="007B0060" w:rsidP="007B0060">
            <w:pPr>
              <w:numPr>
                <w:ilvl w:val="0"/>
                <w:numId w:val="2"/>
              </w:numPr>
              <w:tabs>
                <w:tab w:val="num" w:pos="567"/>
              </w:tabs>
              <w:jc w:val="both"/>
            </w:pPr>
            <w:r w:rsidRPr="005C229F">
              <w:t>транспортировка (передвижение);</w:t>
            </w:r>
          </w:p>
          <w:p w:rsidR="007B0060" w:rsidRPr="005C229F" w:rsidRDefault="007B0060" w:rsidP="007B0060">
            <w:pPr>
              <w:numPr>
                <w:ilvl w:val="0"/>
                <w:numId w:val="2"/>
              </w:numPr>
              <w:tabs>
                <w:tab w:val="num" w:pos="567"/>
              </w:tabs>
              <w:jc w:val="both"/>
            </w:pPr>
            <w:r w:rsidRPr="005C229F">
              <w:t>безопасное проведение работ.</w:t>
            </w:r>
          </w:p>
          <w:p w:rsidR="007B0060" w:rsidRPr="005C229F" w:rsidRDefault="007B0060" w:rsidP="007B0060">
            <w:pPr>
              <w:jc w:val="both"/>
            </w:pPr>
            <w:r w:rsidRPr="005C229F">
              <w:t xml:space="preserve">Общий вид установки и схема размещения оборудования представлена в </w:t>
            </w:r>
            <w:r w:rsidRPr="005C229F">
              <w:lastRenderedPageBreak/>
              <w:t>приложении №1.</w:t>
            </w:r>
          </w:p>
          <w:p w:rsidR="007B0060" w:rsidRPr="005C229F" w:rsidRDefault="007B0060" w:rsidP="00193E69">
            <w:pPr>
              <w:jc w:val="both"/>
            </w:pPr>
          </w:p>
        </w:tc>
      </w:tr>
    </w:tbl>
    <w:p w:rsidR="0036309B" w:rsidRPr="005C229F" w:rsidRDefault="0036309B" w:rsidP="0036309B">
      <w:pPr>
        <w:rPr>
          <w:b/>
          <w:sz w:val="24"/>
          <w:szCs w:val="24"/>
        </w:rPr>
      </w:pPr>
    </w:p>
    <w:p w:rsidR="0036309B" w:rsidRPr="005C229F" w:rsidRDefault="0036309B" w:rsidP="0036309B">
      <w:pPr>
        <w:jc w:val="center"/>
        <w:rPr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4. ТЕХНИЧЕСКИЕ ТРЕБОВАНИЯ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Подраздел 4.1 Основные параметры и размеры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22" w:rsidRPr="005C229F" w:rsidRDefault="00B07F02" w:rsidP="00086522">
            <w:pPr>
              <w:jc w:val="both"/>
            </w:pPr>
            <w:r w:rsidRPr="005C229F">
              <w:t xml:space="preserve">           </w:t>
            </w: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046"/>
              <w:gridCol w:w="2942"/>
            </w:tblGrid>
            <w:tr w:rsidR="00086522" w:rsidRPr="005C229F" w:rsidTr="009252C8">
              <w:tc>
                <w:tcPr>
                  <w:tcW w:w="6046" w:type="dxa"/>
                  <w:shd w:val="clear" w:color="auto" w:fill="auto"/>
                </w:tcPr>
                <w:p w:rsidR="00086522" w:rsidRPr="005C229F" w:rsidRDefault="00086522" w:rsidP="00A17123">
                  <w:pPr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086522" w:rsidRPr="005C229F" w:rsidRDefault="00086522" w:rsidP="00A17123">
                  <w:pPr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Значение</w:t>
                  </w:r>
                </w:p>
              </w:tc>
            </w:tr>
            <w:tr w:rsidR="00B91600" w:rsidRPr="005C229F" w:rsidTr="009252C8">
              <w:tc>
                <w:tcPr>
                  <w:tcW w:w="6046" w:type="dxa"/>
                  <w:shd w:val="clear" w:color="auto" w:fill="auto"/>
                </w:tcPr>
                <w:p w:rsidR="00B91600" w:rsidRPr="00B91600" w:rsidRDefault="00B91600" w:rsidP="00A17123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B91600">
                    <w:rPr>
                      <w:b/>
                      <w:color w:val="000000"/>
                      <w:sz w:val="24"/>
                      <w:szCs w:val="24"/>
                    </w:rPr>
                    <w:t>Буровая установка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B91600" w:rsidRPr="005C229F" w:rsidRDefault="00B9160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B91600">
                    <w:rPr>
                      <w:color w:val="000000"/>
                      <w:sz w:val="24"/>
                      <w:szCs w:val="24"/>
                    </w:rPr>
                    <w:t>ПБУ-1200 или аналог (эквивалент)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Габаритные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 размеры установки,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9252C8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транспортное положение (со снятой мачтой и ограждением настила крыши):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9252C8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F12F70" w:rsidRPr="005C229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лина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8E1AB6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9 500÷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10 000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F12F70" w:rsidRPr="005C229F">
                    <w:rPr>
                      <w:color w:val="000000"/>
                      <w:sz w:val="24"/>
                      <w:szCs w:val="24"/>
                    </w:rPr>
                    <w:t>Ш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ирина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8E1AB6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3 200÷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3 300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F12F70" w:rsidRPr="005C229F">
                    <w:rPr>
                      <w:color w:val="000000"/>
                      <w:sz w:val="24"/>
                      <w:szCs w:val="24"/>
                    </w:rPr>
                    <w:t>В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ысота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FD0A0E" w:rsidP="000B45EF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3 800÷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3 950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рабочее положение: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9252C8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EA070F" w:rsidRPr="005C229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лина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FD0A0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9 500÷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10 000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EA070F" w:rsidRPr="005C229F">
                    <w:rPr>
                      <w:color w:val="000000"/>
                      <w:sz w:val="24"/>
                      <w:szCs w:val="24"/>
                    </w:rPr>
                    <w:t>Ш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ирина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A7091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3 200÷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5 200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EA070F" w:rsidRPr="005C229F">
                    <w:rPr>
                      <w:color w:val="000000"/>
                      <w:sz w:val="24"/>
                      <w:szCs w:val="24"/>
                    </w:rPr>
                    <w:t>В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ысота</w:t>
                  </w:r>
                  <w:r w:rsidR="00162E5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162E5A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A7091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19 100÷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19 800</w:t>
                  </w:r>
                </w:p>
              </w:tc>
            </w:tr>
            <w:tr w:rsidR="009252C8" w:rsidRPr="005C229F" w:rsidTr="009252C8">
              <w:tc>
                <w:tcPr>
                  <w:tcW w:w="6046" w:type="dxa"/>
                  <w:shd w:val="clear" w:color="auto" w:fill="auto"/>
                </w:tcPr>
                <w:p w:rsidR="009252C8" w:rsidRPr="005C229F" w:rsidRDefault="009252C8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Масса установки (без комплекта запасных частей и принадлежностей),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кг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9252C8" w:rsidRPr="005C229F" w:rsidRDefault="00A7091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23 000÷</w:t>
                  </w:r>
                  <w:r w:rsidR="009252C8" w:rsidRPr="005C229F">
                    <w:rPr>
                      <w:color w:val="000000"/>
                      <w:sz w:val="24"/>
                      <w:szCs w:val="24"/>
                    </w:rPr>
                    <w:t>23 900</w:t>
                  </w:r>
                </w:p>
              </w:tc>
            </w:tr>
          </w:tbl>
          <w:p w:rsidR="0036309B" w:rsidRPr="005C229F" w:rsidRDefault="0036309B" w:rsidP="00086522">
            <w:pPr>
              <w:jc w:val="both"/>
            </w:pP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tabs>
                <w:tab w:val="left" w:pos="851"/>
              </w:tabs>
            </w:pPr>
            <w:r w:rsidRPr="005C229F">
              <w:tab/>
            </w:r>
          </w:p>
          <w:p w:rsidR="0036309B" w:rsidRPr="005C229F" w:rsidRDefault="0036309B" w:rsidP="00A17123">
            <w:pPr>
              <w:jc w:val="center"/>
            </w:pPr>
          </w:p>
          <w:p w:rsidR="0036309B" w:rsidRPr="005C229F" w:rsidRDefault="0036309B" w:rsidP="007B0060">
            <w:pPr>
              <w:tabs>
                <w:tab w:val="left" w:pos="651"/>
              </w:tabs>
              <w:jc w:val="center"/>
            </w:pPr>
            <w:r w:rsidRPr="005C229F">
              <w:t>Подраздел 4.2. Основные технико-экономические и эксплуатационные показатели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046"/>
              <w:gridCol w:w="2942"/>
            </w:tblGrid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Значение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Грузоподъемность на крюке, тс (при 2-х струнной оснастке)</w:t>
                  </w:r>
                  <w:r w:rsidR="00E24D5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8E1AB6" w:rsidP="008E1AB6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8,0÷10,0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Наибольшее тяговое усилие на крюке, тс</w:t>
                  </w:r>
                  <w:r w:rsidR="00B03E34">
                    <w:rPr>
                      <w:color w:val="000000"/>
                      <w:sz w:val="24"/>
                      <w:szCs w:val="24"/>
                    </w:rPr>
                    <w:t xml:space="preserve">, 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8E1AB6" w:rsidP="008E1AB6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9,4÷12,5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Углы бурения, град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A7091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80÷</w:t>
                  </w:r>
                  <w:r w:rsidR="005D33F5" w:rsidRPr="005C229F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Длина свечи,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8E1AB6" w:rsidP="00A9479F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13,8</w:t>
                  </w:r>
                  <w:r w:rsidR="00A9479F">
                    <w:rPr>
                      <w:color w:val="000000"/>
                      <w:sz w:val="24"/>
                      <w:szCs w:val="24"/>
                    </w:rPr>
                    <w:t xml:space="preserve"> ÷ 14,5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Буровой станок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ЗИФ-1200МРК </w:t>
                  </w:r>
                  <w:r w:rsidR="00A9479F" w:rsidRPr="00A9479F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Глубина бурения номинальная,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при твердосплавном бурении коронками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sym w:font="Symbol" w:char="F0C6"/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93 мм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A7091E" w:rsidP="005C001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1400÷</w:t>
                  </w:r>
                  <w:r w:rsidR="005D33F5" w:rsidRPr="005C229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5C0013" w:rsidRPr="005C229F">
                    <w:rPr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при алмазном бурении коронками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sym w:font="Symbol" w:char="F0C6"/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59 мм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A7091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1800÷</w:t>
                  </w:r>
                  <w:r w:rsidR="005D33F5" w:rsidRPr="005C229F">
                    <w:rPr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Диаметр бурения,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A1064D" w:rsidP="00A1064D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46÷320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конечный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: при алмазном бурении</w:t>
                  </w:r>
                  <w:r w:rsidR="00B03E34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59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при твердосплавном бурении</w:t>
                  </w:r>
                  <w:r w:rsidR="00B03E34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93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Вращатель: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частота вращения бурового снаряда,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/мин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минимальная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A1064D" w:rsidP="00A1064D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80÷105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максимальная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A1064D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800÷820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длина хода подачи,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="00B03E34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600</w:t>
                  </w:r>
                  <w:r w:rsidR="00A1064D">
                    <w:rPr>
                      <w:color w:val="000000"/>
                      <w:sz w:val="24"/>
                      <w:szCs w:val="24"/>
                    </w:rPr>
                    <w:t>÷700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усилие, развиваемое гидравлическими цилиндрами вращателя, кН (тс)</w:t>
                  </w:r>
                  <w:r w:rsidR="00B03E34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B03E34">
                    <w:rPr>
                      <w:color w:val="000000"/>
                      <w:sz w:val="24"/>
                      <w:szCs w:val="24"/>
                    </w:rPr>
                    <w:t>в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верх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150 (15)</w:t>
                  </w:r>
                  <w:r w:rsidR="00A1064D">
                    <w:rPr>
                      <w:color w:val="000000"/>
                      <w:sz w:val="24"/>
                      <w:szCs w:val="24"/>
                    </w:rPr>
                    <w:t>÷200(20)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   вниз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120 (12)</w:t>
                  </w:r>
                  <w:r w:rsidR="00851EDF">
                    <w:rPr>
                      <w:color w:val="000000"/>
                      <w:sz w:val="24"/>
                      <w:szCs w:val="24"/>
                    </w:rPr>
                    <w:t>÷150(15)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Лебедка: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грузоподъемность максимальная, кН (тс)</w:t>
                  </w:r>
                  <w:r w:rsidR="00E7557E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45 (4,5)</w:t>
                  </w:r>
                  <w:r w:rsidR="00851EDF">
                    <w:rPr>
                      <w:color w:val="000000"/>
                      <w:sz w:val="24"/>
                      <w:szCs w:val="24"/>
                    </w:rPr>
                    <w:t>÷50(5,0)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скорость навивки каната на барабан, м/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1,055 – 11,516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тип каната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19,5-Г-1-Н-Л1770(180) ГОСТ 3079 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- длина каната, наматываемого на барабан лебедки,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851EDF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90÷110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Рабочее давление в гидросистеме, МПа (кгс/см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)</w:t>
                  </w:r>
                  <w:r w:rsidR="00E7557E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851EDF" w:rsidP="00851EDF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5,0÷6,2</w:t>
                  </w:r>
                  <w:r w:rsidR="005D33F5" w:rsidRPr="005C229F">
                    <w:rPr>
                      <w:color w:val="000000"/>
                      <w:sz w:val="24"/>
                      <w:szCs w:val="24"/>
                      <w:vertAlign w:val="superscript"/>
                    </w:rPr>
                    <w:t>+0,2</w:t>
                  </w:r>
                  <w:r w:rsidR="005D33F5" w:rsidRPr="005C229F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color w:val="000000"/>
                      <w:sz w:val="24"/>
                      <w:szCs w:val="24"/>
                    </w:rPr>
                    <w:t>50÷65</w:t>
                  </w:r>
                  <w:r w:rsidR="005D33F5" w:rsidRPr="005C229F">
                    <w:rPr>
                      <w:color w:val="000000"/>
                      <w:sz w:val="24"/>
                      <w:szCs w:val="24"/>
                      <w:vertAlign w:val="superscript"/>
                    </w:rPr>
                    <w:t>+0,2</w:t>
                  </w:r>
                  <w:r w:rsidR="005D33F5" w:rsidRPr="005C229F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Масляный насос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Пластинчатый</w:t>
                  </w:r>
                  <w:r w:rsidR="00C94089">
                    <w:rPr>
                      <w:color w:val="000000"/>
                      <w:sz w:val="24"/>
                      <w:szCs w:val="24"/>
                    </w:rPr>
                    <w:t>, шестерёнчатый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Электродвигатель станка: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62A8C" w:rsidRPr="005C229F" w:rsidTr="005D33F5">
              <w:tc>
                <w:tcPr>
                  <w:tcW w:w="6046" w:type="dxa"/>
                  <w:shd w:val="clear" w:color="auto" w:fill="auto"/>
                </w:tcPr>
                <w:p w:rsidR="00662A8C" w:rsidRPr="005C229F" w:rsidRDefault="007516A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Тип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662A8C" w:rsidRPr="005C229F" w:rsidRDefault="007516A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асинхронный электродвигатель с фазным ротором типа 4АНК225М4У3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мощность приводного электродвигателя, кВт</w:t>
                  </w:r>
                  <w:r w:rsidR="00E7557E">
                    <w:rPr>
                      <w:color w:val="000000"/>
                      <w:sz w:val="24"/>
                      <w:szCs w:val="24"/>
                    </w:rPr>
                    <w:t>, не менее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55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частота вращения,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/мин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483189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14</w:t>
                  </w:r>
                  <w:r w:rsidR="00483189">
                    <w:rPr>
                      <w:color w:val="000000"/>
                      <w:sz w:val="24"/>
                      <w:szCs w:val="24"/>
                    </w:rPr>
                    <w:t>00</w:t>
                  </w:r>
                  <w:r w:rsidR="00E7557E">
                    <w:rPr>
                      <w:color w:val="000000"/>
                      <w:sz w:val="24"/>
                      <w:szCs w:val="24"/>
                    </w:rPr>
                    <w:t xml:space="preserve"> - </w:t>
                  </w:r>
                  <w:r w:rsidR="00483189">
                    <w:rPr>
                      <w:color w:val="000000"/>
                      <w:sz w:val="24"/>
                      <w:szCs w:val="24"/>
                    </w:rPr>
                    <w:t>1500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Электродвигатель маслонасоса: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мощность, кВт</w:t>
                  </w:r>
                  <w:r w:rsidR="0048318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C94089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3-4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- частота вращения,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/мин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483189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483189">
                    <w:rPr>
                      <w:color w:val="000000"/>
                      <w:sz w:val="24"/>
                      <w:szCs w:val="24"/>
                    </w:rPr>
                    <w:t>40 - 950</w:t>
                  </w:r>
                </w:p>
              </w:tc>
            </w:tr>
            <w:tr w:rsidR="008F1A59" w:rsidRPr="005C229F" w:rsidTr="005D33F5">
              <w:tc>
                <w:tcPr>
                  <w:tcW w:w="6046" w:type="dxa"/>
                  <w:shd w:val="clear" w:color="auto" w:fill="auto"/>
                </w:tcPr>
                <w:p w:rsidR="008F1A59" w:rsidRPr="005C229F" w:rsidRDefault="008F1A59" w:rsidP="00B91600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 xml:space="preserve">Агрегат насосный буровой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8F1A59" w:rsidRPr="005C229F" w:rsidRDefault="00D2085D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АНБ-22</w:t>
                  </w:r>
                  <w:r w:rsidR="008850C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850C8" w:rsidRPr="008850C8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</w:tr>
            <w:tr w:rsidR="008F1A59" w:rsidRPr="005C229F" w:rsidTr="005D33F5">
              <w:tc>
                <w:tcPr>
                  <w:tcW w:w="6046" w:type="dxa"/>
                  <w:shd w:val="clear" w:color="auto" w:fill="auto"/>
                </w:tcPr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Тип </w:t>
                  </w:r>
                  <w:r w:rsidR="00CE5654" w:rsidRPr="005C229F">
                    <w:rPr>
                      <w:color w:val="000000"/>
                      <w:sz w:val="24"/>
                      <w:szCs w:val="24"/>
                    </w:rPr>
                    <w:t>насоса</w:t>
                  </w:r>
                </w:p>
                <w:p w:rsidR="00CE5654" w:rsidRPr="005C229F" w:rsidRDefault="00CE5654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Подача, л/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Давление, М</w:t>
                  </w:r>
                  <w:r w:rsidR="00483189" w:rsidRPr="005C229F">
                    <w:rPr>
                      <w:color w:val="000000"/>
                      <w:sz w:val="24"/>
                      <w:szCs w:val="24"/>
                    </w:rPr>
                    <w:t>п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а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Диаметр втулок,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Длина хода поршня,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Способ регулирования подачи 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0B278C" w:rsidRDefault="000B278C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Мощность двигателя, кВт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Коробка перемены передач – </w:t>
                  </w:r>
                  <w:r w:rsidR="000B278C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3 скорости, обеспечивающие частоту двойных ходов поршня в минуту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Диаметр всасывающего рукава,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Диаметр нагнетательного патрубка,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F1A59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Допускаемая вакуумметрическая высота всасывания,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  <w:r w:rsidR="007950D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C1EA3" w:rsidRPr="005C229F" w:rsidRDefault="00EC1EA3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В качестве промывочной жидкости применяются глинистые растворы, эмульсии и техническая вода. </w:t>
                  </w:r>
                </w:p>
                <w:p w:rsidR="008F1A59" w:rsidRPr="005C229F" w:rsidRDefault="008F1A59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Насос применяется для перекачки жидкостей с удельным весом (плотностью) до 1,8 г/см3; вязкостью до 60с по СПВ-5, содержанием песка и шлама до 6% (по содержанию), рабочая жидкость может содержать включения твёрдостью до 1200 ед</w:t>
                  </w:r>
                  <w:r w:rsidR="00FA1AD6" w:rsidRPr="005C229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по шкале Н. Температура рабочей жидкости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до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60°С.</w:t>
                  </w:r>
                </w:p>
                <w:p w:rsidR="00CE5654" w:rsidRPr="005C229F" w:rsidRDefault="00CE5654" w:rsidP="008F1A59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Гидравлическая часть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CE5654" w:rsidRPr="005C229F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поршневого типа, двустороннего действия</w:t>
                  </w:r>
                </w:p>
                <w:p w:rsidR="00CE5654" w:rsidRPr="005C229F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0,5-5,5</w:t>
                  </w:r>
                </w:p>
                <w:p w:rsidR="00CE5654" w:rsidRPr="005C229F" w:rsidRDefault="00C94089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6-7</w:t>
                  </w:r>
                </w:p>
                <w:p w:rsidR="00CE5654" w:rsidRPr="005C229F" w:rsidRDefault="00483189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90-120</w:t>
                  </w:r>
                </w:p>
                <w:p w:rsidR="00CE5654" w:rsidRPr="005C229F" w:rsidRDefault="00C94089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150-170</w:t>
                  </w:r>
                </w:p>
                <w:p w:rsidR="00CE5654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коробка перемены передач (3</w:t>
                  </w:r>
                  <w:r w:rsidR="00C94089">
                    <w:rPr>
                      <w:color w:val="000000"/>
                      <w:sz w:val="24"/>
                      <w:szCs w:val="24"/>
                    </w:rPr>
                    <w:t>-4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передачи)</w:t>
                  </w:r>
                  <w:r w:rsidR="00483189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C1EA3" w:rsidRPr="005C229F" w:rsidRDefault="00EC1EA3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C94089">
                    <w:rPr>
                      <w:color w:val="000000"/>
                      <w:sz w:val="24"/>
                      <w:szCs w:val="24"/>
                    </w:rPr>
                    <w:t>-32</w:t>
                  </w:r>
                </w:p>
                <w:p w:rsidR="00CE5654" w:rsidRPr="005C229F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79;42,5;24,7</w:t>
                  </w:r>
                </w:p>
                <w:p w:rsidR="00CE5654" w:rsidRPr="005C229F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4,3; 2,3; 1,4</w:t>
                  </w:r>
                </w:p>
                <w:p w:rsidR="00CE5654" w:rsidRPr="005C229F" w:rsidRDefault="00CE5654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CE5654" w:rsidRPr="005C229F" w:rsidRDefault="00C94089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75÷</w:t>
                  </w:r>
                  <w:r w:rsidR="00CE5654" w:rsidRPr="005C229F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  <w:p w:rsidR="00CE5654" w:rsidRPr="005C229F" w:rsidRDefault="006A6659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38÷40</w:t>
                  </w:r>
                </w:p>
                <w:p w:rsidR="00CE5654" w:rsidRPr="005C229F" w:rsidRDefault="006A6659" w:rsidP="00CE5654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2,5÷3,5</w:t>
                  </w: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rPr>
                      <w:sz w:val="24"/>
                      <w:szCs w:val="24"/>
                    </w:rPr>
                  </w:pPr>
                </w:p>
                <w:p w:rsidR="00CE5654" w:rsidRPr="005C229F" w:rsidRDefault="00CE5654" w:rsidP="00CE565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950D6" w:rsidRDefault="007950D6" w:rsidP="00CE5654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CE5654" w:rsidRPr="005C229F" w:rsidRDefault="001A560A" w:rsidP="00CE5654">
                  <w:pPr>
                    <w:jc w:val="center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НБ-32</w:t>
                  </w:r>
                </w:p>
              </w:tc>
            </w:tr>
            <w:tr w:rsidR="00DB13EE" w:rsidRPr="005C229F" w:rsidTr="005D33F5">
              <w:tc>
                <w:tcPr>
                  <w:tcW w:w="6046" w:type="dxa"/>
                  <w:shd w:val="clear" w:color="auto" w:fill="auto"/>
                </w:tcPr>
                <w:p w:rsidR="00DB13EE" w:rsidRPr="005C229F" w:rsidRDefault="00DB13EE" w:rsidP="00A17123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 xml:space="preserve">Мачта буровая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F02C36" w:rsidRPr="005C229F" w:rsidRDefault="00D2085D" w:rsidP="00D2085D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МРУГУ -18/20</w:t>
                  </w:r>
                  <w:r w:rsidR="008850C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850C8" w:rsidRPr="008850C8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</w:tr>
            <w:tr w:rsidR="00DB13EE" w:rsidRPr="005C229F" w:rsidTr="005D33F5">
              <w:tc>
                <w:tcPr>
                  <w:tcW w:w="6046" w:type="dxa"/>
                  <w:shd w:val="clear" w:color="auto" w:fill="auto"/>
                </w:tcPr>
                <w:p w:rsidR="00DB13EE" w:rsidRPr="005C229F" w:rsidRDefault="00E5137C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Грузоподъёмность на крюке, кН (тс)</w:t>
                  </w:r>
                </w:p>
                <w:p w:rsidR="00E5137C" w:rsidRPr="005C229F" w:rsidRDefault="00E5137C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номинальная</w:t>
                  </w:r>
                  <w:r w:rsidR="00911A4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5137C" w:rsidRPr="005C229F" w:rsidRDefault="00E5137C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="00931763" w:rsidRPr="005C229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максимальная</w:t>
                  </w:r>
                  <w:r w:rsidR="00911A4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5137C" w:rsidRPr="005C229F" w:rsidRDefault="00E5137C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Грузоподъёмность стрелы – укосины,</w:t>
                  </w:r>
                  <w:r w:rsidR="00931763" w:rsidRPr="005C229F">
                    <w:rPr>
                      <w:color w:val="000000"/>
                      <w:sz w:val="24"/>
                      <w:szCs w:val="24"/>
                    </w:rPr>
                    <w:t xml:space="preserve"> кН (тс)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931763" w:rsidRPr="005C229F" w:rsidRDefault="00931763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Талевая оснастка</w:t>
                  </w:r>
                </w:p>
                <w:p w:rsidR="006E449A" w:rsidRPr="005C229F" w:rsidRDefault="006E449A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Высота до оси кронблоков,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</w:p>
                <w:p w:rsidR="006E449A" w:rsidRPr="005C229F" w:rsidRDefault="006E449A" w:rsidP="00EC1EA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Масса,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кг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DB13EE" w:rsidRPr="005C229F" w:rsidRDefault="00DB13E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E5137C" w:rsidRPr="005C229F" w:rsidRDefault="008D19D4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85÷95</w:t>
                  </w:r>
                  <w:r w:rsidR="00931763" w:rsidRPr="005C229F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r>
                    <w:rPr>
                      <w:color w:val="000000"/>
                      <w:sz w:val="24"/>
                      <w:szCs w:val="24"/>
                    </w:rPr>
                    <w:t>8,5÷9,5</w:t>
                  </w:r>
                  <w:r w:rsidR="00931763" w:rsidRPr="005C229F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  <w:p w:rsidR="00E5137C" w:rsidRPr="005C229F" w:rsidRDefault="0093176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120</w:t>
                  </w:r>
                  <w:r w:rsidR="008D19D4">
                    <w:rPr>
                      <w:color w:val="000000"/>
                      <w:sz w:val="24"/>
                      <w:szCs w:val="24"/>
                    </w:rPr>
                    <w:t>÷130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(12,0</w:t>
                  </w:r>
                  <w:r w:rsidR="004950D0">
                    <w:rPr>
                      <w:color w:val="000000"/>
                      <w:sz w:val="24"/>
                      <w:szCs w:val="24"/>
                    </w:rPr>
                    <w:t>÷13,0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  <w:p w:rsidR="00E5137C" w:rsidRPr="005C229F" w:rsidRDefault="0093176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30</w:t>
                  </w:r>
                  <w:r w:rsidR="004950D0">
                    <w:rPr>
                      <w:color w:val="000000"/>
                      <w:sz w:val="24"/>
                      <w:szCs w:val="24"/>
                    </w:rPr>
                    <w:t>÷40 (3÷4)</w:t>
                  </w:r>
                </w:p>
                <w:p w:rsidR="006E449A" w:rsidRPr="005C229F" w:rsidRDefault="006E449A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1х1 или 1х2</w:t>
                  </w:r>
                </w:p>
                <w:p w:rsidR="006E449A" w:rsidRPr="005C229F" w:rsidRDefault="00911A46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17,9 – 18,0</w:t>
                  </w:r>
                </w:p>
                <w:p w:rsidR="006E449A" w:rsidRPr="005C229F" w:rsidRDefault="004950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3 000÷3 300</w:t>
                  </w:r>
                </w:p>
              </w:tc>
            </w:tr>
            <w:tr w:rsidR="006E449A" w:rsidRPr="005C229F" w:rsidTr="005D33F5">
              <w:tc>
                <w:tcPr>
                  <w:tcW w:w="6046" w:type="dxa"/>
                  <w:shd w:val="clear" w:color="auto" w:fill="auto"/>
                </w:tcPr>
                <w:p w:rsidR="006E449A" w:rsidRPr="005C229F" w:rsidRDefault="00286EA3" w:rsidP="00A17123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Механизм для свинчивания и развинчивания труб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6E449A" w:rsidRPr="005C229F" w:rsidRDefault="00286EA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РТ-1200</w:t>
                  </w:r>
                  <w:r w:rsidR="008850C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850C8" w:rsidRPr="008850C8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</w:tr>
            <w:tr w:rsidR="00286EA3" w:rsidRPr="005C229F" w:rsidTr="005D33F5">
              <w:tc>
                <w:tcPr>
                  <w:tcW w:w="6046" w:type="dxa"/>
                  <w:shd w:val="clear" w:color="auto" w:fill="auto"/>
                </w:tcPr>
                <w:p w:rsidR="00286EA3" w:rsidRPr="005C229F" w:rsidRDefault="00461995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Максимальный крутящий момент, кгс/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461995" w:rsidRPr="005C229F" w:rsidRDefault="00461995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Частота вращения</w:t>
                  </w:r>
                  <w:r w:rsidR="005752B7" w:rsidRPr="005C229F">
                    <w:rPr>
                      <w:color w:val="000000"/>
                      <w:sz w:val="24"/>
                      <w:szCs w:val="24"/>
                    </w:rPr>
                    <w:t xml:space="preserve"> водила, </w:t>
                  </w:r>
                  <w:proofErr w:type="gramStart"/>
                  <w:r w:rsidR="005752B7" w:rsidRPr="005C229F">
                    <w:rPr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 w:rsidR="005752B7" w:rsidRPr="005C229F">
                    <w:rPr>
                      <w:color w:val="000000"/>
                      <w:sz w:val="24"/>
                      <w:szCs w:val="24"/>
                    </w:rPr>
                    <w:t>/сек</w:t>
                  </w:r>
                </w:p>
                <w:p w:rsidR="005752B7" w:rsidRPr="005C229F" w:rsidRDefault="005752B7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Время одного развинчивания или свинчивания, сек</w:t>
                  </w:r>
                </w:p>
                <w:p w:rsidR="005752B7" w:rsidRPr="005C229F" w:rsidRDefault="005752B7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Редуктор</w:t>
                  </w:r>
                </w:p>
                <w:p w:rsidR="005752B7" w:rsidRPr="005C229F" w:rsidRDefault="005752B7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12275" w:rsidRPr="005C229F" w:rsidRDefault="00412275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12275" w:rsidRPr="005C229F" w:rsidRDefault="00412275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Передаточное число</w:t>
                  </w:r>
                </w:p>
                <w:p w:rsidR="00412275" w:rsidRPr="005C229F" w:rsidRDefault="00412275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Мощность привода (электродвигатель), кВт</w:t>
                  </w:r>
                  <w:r w:rsidR="00911A46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83CEA" w:rsidRPr="005C229F" w:rsidRDefault="00E83CE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Частота вращения вала </w:t>
                  </w: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эл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.д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вигателя</w:t>
                  </w:r>
                  <w:proofErr w:type="spellEnd"/>
                  <w:r w:rsidRPr="005C229F">
                    <w:rPr>
                      <w:color w:val="000000"/>
                      <w:sz w:val="24"/>
                      <w:szCs w:val="24"/>
                    </w:rPr>
                    <w:t>, об/мин</w:t>
                  </w:r>
                </w:p>
                <w:p w:rsidR="00752D2A" w:rsidRPr="005C229F" w:rsidRDefault="00752D2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Управление</w:t>
                  </w:r>
                </w:p>
                <w:p w:rsidR="00752D2A" w:rsidRPr="005C229F" w:rsidRDefault="00752D2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Диаметр отверстия корпуса </w:t>
                  </w: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вращателя</w:t>
                  </w:r>
                  <w:proofErr w:type="spellEnd"/>
                  <w:r w:rsidRPr="005C229F">
                    <w:rPr>
                      <w:color w:val="000000"/>
                      <w:sz w:val="24"/>
                      <w:szCs w:val="24"/>
                    </w:rPr>
                    <w:t>, мм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752D2A" w:rsidRPr="005C229F" w:rsidRDefault="00752D2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Габаритные размеры,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752D2A" w:rsidRPr="005C229F" w:rsidRDefault="00752D2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длина</w:t>
                  </w:r>
                </w:p>
                <w:p w:rsidR="00752D2A" w:rsidRPr="005C229F" w:rsidRDefault="00752D2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ширина</w:t>
                  </w:r>
                </w:p>
                <w:p w:rsidR="00752D2A" w:rsidRPr="005C229F" w:rsidRDefault="00752D2A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высота до верха ограждения</w:t>
                  </w:r>
                </w:p>
                <w:p w:rsidR="00752D2A" w:rsidRPr="005C229F" w:rsidRDefault="00277BE0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высота до верхней крышки кромки</w:t>
                  </w:r>
                </w:p>
                <w:p w:rsidR="00277BE0" w:rsidRPr="005C229F" w:rsidRDefault="00277BE0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Масса,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кг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277BE0" w:rsidRPr="005C229F" w:rsidRDefault="00277BE0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без вилок</w:t>
                  </w:r>
                </w:p>
                <w:p w:rsidR="00277BE0" w:rsidRPr="005C229F" w:rsidRDefault="00277BE0" w:rsidP="005752B7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- полного комплекта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286EA3" w:rsidRPr="005C229F" w:rsidRDefault="0046199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lastRenderedPageBreak/>
                    <w:t>360</w:t>
                  </w:r>
                  <w:r w:rsidR="00B54ED0">
                    <w:rPr>
                      <w:color w:val="000000"/>
                      <w:sz w:val="24"/>
                      <w:szCs w:val="24"/>
                    </w:rPr>
                    <w:t>÷400</w:t>
                  </w:r>
                </w:p>
                <w:p w:rsidR="00461995" w:rsidRPr="005C229F" w:rsidRDefault="005752B7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1,</w:t>
                  </w:r>
                  <w:r w:rsidR="00911A46">
                    <w:rPr>
                      <w:color w:val="000000"/>
                      <w:sz w:val="24"/>
                      <w:szCs w:val="24"/>
                    </w:rPr>
                    <w:t>1 – 1,3</w:t>
                  </w:r>
                </w:p>
                <w:p w:rsidR="005752B7" w:rsidRPr="005C229F" w:rsidRDefault="00911A46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3,5 – 4,5</w:t>
                  </w:r>
                </w:p>
                <w:p w:rsidR="005752B7" w:rsidRPr="005C229F" w:rsidRDefault="0041227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2-х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ступенчатый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с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lastRenderedPageBreak/>
                    <w:t>цилиндрическими зубчатыми колёсами</w:t>
                  </w:r>
                </w:p>
                <w:p w:rsidR="00412275" w:rsidRPr="005C229F" w:rsidRDefault="0041227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19</w:t>
                  </w:r>
                </w:p>
                <w:p w:rsidR="00412275" w:rsidRPr="005C229F" w:rsidRDefault="0041227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3,2</w:t>
                  </w:r>
                  <w:r w:rsidR="00B54ED0">
                    <w:rPr>
                      <w:color w:val="000000"/>
                      <w:sz w:val="24"/>
                      <w:szCs w:val="24"/>
                    </w:rPr>
                    <w:t>÷4,0</w:t>
                  </w:r>
                </w:p>
                <w:p w:rsidR="00412275" w:rsidRPr="005C229F" w:rsidRDefault="00E83CEA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13</w:t>
                  </w:r>
                  <w:r w:rsidR="00911A46">
                    <w:rPr>
                      <w:color w:val="000000"/>
                      <w:sz w:val="24"/>
                      <w:szCs w:val="24"/>
                    </w:rPr>
                    <w:t>80 - 1400</w:t>
                  </w:r>
                </w:p>
                <w:p w:rsidR="00E83CEA" w:rsidRPr="005C229F" w:rsidRDefault="00752D2A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Кнопочное</w:t>
                  </w:r>
                </w:p>
                <w:p w:rsidR="00752D2A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205÷210</w:t>
                  </w:r>
                </w:p>
                <w:p w:rsidR="00752D2A" w:rsidRPr="005C229F" w:rsidRDefault="00752D2A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277BE0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880÷890</w:t>
                  </w:r>
                </w:p>
                <w:p w:rsidR="00277BE0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490÷500</w:t>
                  </w:r>
                </w:p>
                <w:p w:rsidR="00277BE0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700÷720</w:t>
                  </w:r>
                </w:p>
                <w:p w:rsidR="00277BE0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350÷370</w:t>
                  </w:r>
                </w:p>
                <w:p w:rsidR="00277BE0" w:rsidRPr="005C229F" w:rsidRDefault="00277BE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277BE0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200÷240</w:t>
                  </w:r>
                </w:p>
                <w:p w:rsidR="00277BE0" w:rsidRPr="005C229F" w:rsidRDefault="00B54ED0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300÷</w:t>
                  </w:r>
                  <w:r w:rsidR="00BD3309">
                    <w:rPr>
                      <w:color w:val="000000"/>
                      <w:sz w:val="24"/>
                      <w:szCs w:val="24"/>
                    </w:rPr>
                    <w:t>300</w:t>
                  </w:r>
                </w:p>
                <w:p w:rsidR="004F1CCE" w:rsidRPr="005C229F" w:rsidRDefault="004F1CC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10D69" w:rsidRPr="005C229F" w:rsidTr="005D33F5">
              <w:tc>
                <w:tcPr>
                  <w:tcW w:w="6046" w:type="dxa"/>
                  <w:shd w:val="clear" w:color="auto" w:fill="auto"/>
                </w:tcPr>
                <w:p w:rsidR="00210D69" w:rsidRPr="005C229F" w:rsidRDefault="00210D69" w:rsidP="00A17123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lastRenderedPageBreak/>
                    <w:t>Лебедка талевая подъёма мачты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210D69" w:rsidRPr="005C229F" w:rsidRDefault="00210D69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Таль электрическая канатная</w:t>
                  </w:r>
                  <w:r w:rsidR="001433BD" w:rsidRPr="005C229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Т 320-531</w:t>
                  </w:r>
                  <w:r w:rsidR="008850C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850C8" w:rsidRPr="008850C8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</w:tr>
            <w:tr w:rsidR="00210D69" w:rsidRPr="005C229F" w:rsidTr="005D33F5">
              <w:tc>
                <w:tcPr>
                  <w:tcW w:w="6046" w:type="dxa"/>
                  <w:shd w:val="clear" w:color="auto" w:fill="auto"/>
                </w:tcPr>
                <w:p w:rsidR="00210D69" w:rsidRPr="005C229F" w:rsidRDefault="00F1609B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Грузоподъёмность,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т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433BD" w:rsidRPr="005C229F" w:rsidRDefault="001433BD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Кратность полиспаста</w:t>
                  </w:r>
                </w:p>
                <w:p w:rsidR="001433BD" w:rsidRDefault="001433BD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Высота подъёма</w:t>
                  </w:r>
                  <w:r w:rsidR="005172D8" w:rsidRPr="005C229F">
                    <w:rPr>
                      <w:color w:val="000000"/>
                      <w:sz w:val="24"/>
                      <w:szCs w:val="24"/>
                    </w:rPr>
                    <w:t xml:space="preserve"> по вертикали от опорной поверхности 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C1EA3" w:rsidRPr="005C229F" w:rsidRDefault="00EC1EA3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5172D8" w:rsidRPr="005C229F" w:rsidRDefault="005172D8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Скорость механизма подъёма – спуска,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/сек</w:t>
                  </w:r>
                </w:p>
                <w:p w:rsidR="005172D8" w:rsidRPr="005C229F" w:rsidRDefault="005172D8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Масса тали, </w:t>
                  </w:r>
                  <w:proofErr w:type="gramStart"/>
                  <w:r w:rsidR="00193FBA" w:rsidRPr="005C229F">
                    <w:rPr>
                      <w:color w:val="000000"/>
                      <w:sz w:val="24"/>
                      <w:szCs w:val="24"/>
                    </w:rPr>
                    <w:t>т</w:t>
                  </w:r>
                  <w:proofErr w:type="gramEnd"/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93FBA" w:rsidRPr="005C229F" w:rsidRDefault="00193FBA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Способ управления</w:t>
                  </w:r>
                </w:p>
                <w:p w:rsidR="00193FBA" w:rsidRPr="005C229F" w:rsidRDefault="00193FBA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Способ токоподвода</w:t>
                  </w:r>
                  <w:r w:rsidR="0059092E" w:rsidRPr="005C229F">
                    <w:rPr>
                      <w:color w:val="000000"/>
                      <w:sz w:val="24"/>
                      <w:szCs w:val="24"/>
                    </w:rPr>
                    <w:t xml:space="preserve"> к тали</w:t>
                  </w:r>
                </w:p>
                <w:p w:rsidR="00193FBA" w:rsidRPr="005C229F" w:rsidRDefault="00193FBA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Электродвигатель </w:t>
                  </w:r>
                </w:p>
                <w:p w:rsidR="0059092E" w:rsidRPr="005C229F" w:rsidRDefault="0059092E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тип</w:t>
                  </w:r>
                </w:p>
                <w:p w:rsidR="00193FBA" w:rsidRPr="005C229F" w:rsidRDefault="00193FBA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Напряжение,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59092E" w:rsidRPr="005C229F" w:rsidRDefault="0059092E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Номинальный ток, А</w:t>
                  </w:r>
                </w:p>
                <w:p w:rsidR="0059092E" w:rsidRPr="005C229F" w:rsidRDefault="0059092E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Частота,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Гц</w:t>
                  </w:r>
                  <w:proofErr w:type="gramEnd"/>
                </w:p>
                <w:p w:rsidR="0059092E" w:rsidRPr="005C229F" w:rsidRDefault="00B71EB2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Номинальная мощность, кВт</w:t>
                  </w:r>
                  <w:r w:rsidR="00EC1EA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B71EB2" w:rsidRPr="005C229F" w:rsidRDefault="00B71EB2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Частота вращения,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об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>/мин</w:t>
                  </w:r>
                </w:p>
                <w:p w:rsidR="00B71EB2" w:rsidRPr="005C229F" w:rsidRDefault="00B71EB2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Исполнение</w:t>
                  </w:r>
                </w:p>
                <w:p w:rsidR="00B71EB2" w:rsidRPr="00536859" w:rsidRDefault="00B71EB2" w:rsidP="00193FBA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Степень защиты 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210D69" w:rsidRPr="005C229F" w:rsidRDefault="00BD3309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3÷3,5</w:t>
                  </w:r>
                </w:p>
                <w:p w:rsidR="001433BD" w:rsidRPr="005C229F" w:rsidRDefault="001433BD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2/1</w:t>
                  </w:r>
                </w:p>
                <w:p w:rsidR="001433BD" w:rsidRPr="005C229F" w:rsidRDefault="00BD3309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18÷20</w:t>
                  </w:r>
                </w:p>
                <w:p w:rsidR="00F1609B" w:rsidRDefault="00F1609B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5172D8" w:rsidRDefault="005172D8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0,1</w:t>
                  </w:r>
                  <w:r w:rsidR="00F1609B">
                    <w:rPr>
                      <w:color w:val="000000"/>
                      <w:sz w:val="24"/>
                      <w:szCs w:val="24"/>
                    </w:rPr>
                    <w:t>5-0,16</w:t>
                  </w:r>
                </w:p>
                <w:p w:rsidR="005172D8" w:rsidRPr="005C229F" w:rsidRDefault="00BD3309" w:rsidP="00F1609B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0,40÷0,50</w:t>
                  </w:r>
                </w:p>
                <w:p w:rsidR="00193FBA" w:rsidRPr="005C229F" w:rsidRDefault="00193FBA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 пола</w:t>
                  </w:r>
                </w:p>
                <w:p w:rsidR="00193FBA" w:rsidRPr="005C229F" w:rsidRDefault="0059092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Кабельный</w:t>
                  </w:r>
                </w:p>
                <w:p w:rsidR="0059092E" w:rsidRPr="005C229F" w:rsidRDefault="0059092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  <w:p w:rsidR="0059092E" w:rsidRPr="00E94C42" w:rsidRDefault="0059092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  <w:lang w:val="en-US"/>
                    </w:rPr>
                    <w:t>KV</w:t>
                  </w:r>
                  <w:r w:rsidRPr="00E94C42">
                    <w:rPr>
                      <w:color w:val="000000"/>
                      <w:sz w:val="24"/>
                      <w:szCs w:val="24"/>
                    </w:rPr>
                    <w:t xml:space="preserve"> 3002-6</w:t>
                  </w:r>
                </w:p>
                <w:p w:rsidR="0059092E" w:rsidRPr="005C229F" w:rsidRDefault="0059092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380</w:t>
                  </w:r>
                  <w:r w:rsidR="001D02F1">
                    <w:rPr>
                      <w:color w:val="000000"/>
                      <w:sz w:val="24"/>
                      <w:szCs w:val="24"/>
                    </w:rPr>
                    <w:t>±5%</w:t>
                  </w:r>
                </w:p>
                <w:p w:rsidR="0059092E" w:rsidRPr="005C229F" w:rsidRDefault="0059092E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15,0</w:t>
                  </w:r>
                  <w:r w:rsidR="001D02F1" w:rsidRPr="001D02F1">
                    <w:rPr>
                      <w:color w:val="000000"/>
                      <w:sz w:val="24"/>
                      <w:szCs w:val="24"/>
                    </w:rPr>
                    <w:t>±5%</w:t>
                  </w:r>
                </w:p>
                <w:p w:rsidR="0059092E" w:rsidRPr="005C229F" w:rsidRDefault="00BD3309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50±2%</w:t>
                  </w:r>
                </w:p>
                <w:p w:rsidR="0059092E" w:rsidRPr="005C229F" w:rsidRDefault="00BD3309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4÷5</w:t>
                  </w:r>
                </w:p>
                <w:p w:rsidR="00B71EB2" w:rsidRPr="005C229F" w:rsidRDefault="001D02F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918-922</w:t>
                  </w:r>
                </w:p>
                <w:p w:rsidR="00B71EB2" w:rsidRPr="005C229F" w:rsidRDefault="00B71EB2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Фланцевый</w:t>
                  </w:r>
                </w:p>
                <w:p w:rsidR="00B71EB2" w:rsidRPr="00E94C42" w:rsidRDefault="00B71EB2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  <w:lang w:val="en-US"/>
                    </w:rPr>
                    <w:t>IP</w:t>
                  </w:r>
                  <w:r w:rsidRPr="00E94C42">
                    <w:rPr>
                      <w:color w:val="000000"/>
                      <w:sz w:val="24"/>
                      <w:szCs w:val="24"/>
                    </w:rPr>
                    <w:t>54</w:t>
                  </w:r>
                </w:p>
              </w:tc>
            </w:tr>
            <w:tr w:rsidR="005D33F5" w:rsidRPr="005C229F" w:rsidTr="005D33F5">
              <w:tc>
                <w:tcPr>
                  <w:tcW w:w="6046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both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Укрытие</w:t>
                  </w:r>
                  <w:r w:rsidR="001A560A" w:rsidRPr="005C229F">
                    <w:rPr>
                      <w:b/>
                      <w:color w:val="000000"/>
                      <w:sz w:val="24"/>
                      <w:szCs w:val="24"/>
                    </w:rPr>
                    <w:t xml:space="preserve"> здания ПБУ</w:t>
                  </w:r>
                </w:p>
              </w:tc>
              <w:tc>
                <w:tcPr>
                  <w:tcW w:w="2942" w:type="dxa"/>
                  <w:shd w:val="clear" w:color="auto" w:fill="auto"/>
                </w:tcPr>
                <w:p w:rsidR="005D33F5" w:rsidRPr="005C229F" w:rsidRDefault="005D33F5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Металлическое</w:t>
                  </w:r>
                  <w:r w:rsidR="00E83CEA" w:rsidRPr="005C229F">
                    <w:rPr>
                      <w:color w:val="000000"/>
                      <w:sz w:val="24"/>
                      <w:szCs w:val="24"/>
                    </w:rPr>
                    <w:t xml:space="preserve"> здание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утепленное, с остекленными световыми проемами</w:t>
                  </w:r>
                </w:p>
              </w:tc>
            </w:tr>
          </w:tbl>
          <w:p w:rsidR="0036309B" w:rsidRPr="005C229F" w:rsidRDefault="0036309B" w:rsidP="00885A5B">
            <w:pPr>
              <w:ind w:firstLine="601"/>
              <w:jc w:val="both"/>
            </w:pP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5C229F">
              <w:lastRenderedPageBreak/>
              <w:t>Подраздел 4.3. Требования по надежности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59" w:rsidRPr="005C229F" w:rsidRDefault="009B6C40" w:rsidP="008F1A59">
            <w:pPr>
              <w:jc w:val="both"/>
            </w:pPr>
            <w:r w:rsidRPr="005C229F">
              <w:t xml:space="preserve">        </w:t>
            </w:r>
            <w:r w:rsidR="008F1A59" w:rsidRPr="005C229F">
              <w:t xml:space="preserve">Изготовитель гарантирует соответствие установки ПБУ-1200 </w:t>
            </w:r>
            <w:r w:rsidR="008850C8" w:rsidRPr="008850C8">
              <w:t xml:space="preserve">или аналог (эквивалент) </w:t>
            </w:r>
            <w:r w:rsidR="008F1A59" w:rsidRPr="005C229F">
              <w:t>требованиям технических условий ПБУ-1200.00.00.000 при соблюдении потребителем условий эксплуатации, транспортирования и хранения.</w:t>
            </w:r>
          </w:p>
          <w:p w:rsidR="0036309B" w:rsidRPr="005C229F" w:rsidRDefault="008F1A59" w:rsidP="008F1A59">
            <w:pPr>
              <w:jc w:val="both"/>
            </w:pPr>
            <w:r w:rsidRPr="005C229F">
              <w:t xml:space="preserve">Гарантийный срок </w:t>
            </w:r>
            <w:r w:rsidR="007876B9">
              <w:t xml:space="preserve">не менее </w:t>
            </w:r>
            <w:r w:rsidRPr="005C229F">
              <w:t>12 месяцев или не менее срока и объема гарантии, установленным предприятием изготовителем.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sz w:val="24"/>
                <w:szCs w:val="24"/>
              </w:rPr>
            </w:pPr>
            <w:r w:rsidRPr="005C229F">
              <w:t>Подраздел 4.4. Требования к конструкции, монтажно-технические требования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Буксируемое шасси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В качестве шасси применить автомобильные колеса (КАМАЗ; МАЗ; КРАЗ) безрессорной конструкции.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Платформа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Платформа должна иметь занижение рамы в месте размещения МСР (РТ-1200) и площадки помощника оператора буровой установки с высотой от поверхности грунта </w:t>
            </w:r>
            <w:r w:rsidR="00EC1EA3">
              <w:rPr>
                <w:sz w:val="24"/>
                <w:szCs w:val="24"/>
              </w:rPr>
              <w:t xml:space="preserve"> </w:t>
            </w:r>
            <w:r w:rsidRPr="005C229F">
              <w:rPr>
                <w:sz w:val="24"/>
                <w:szCs w:val="24"/>
              </w:rPr>
              <w:t xml:space="preserve"> </w:t>
            </w:r>
            <w:r w:rsidR="007876B9">
              <w:rPr>
                <w:sz w:val="24"/>
                <w:szCs w:val="24"/>
              </w:rPr>
              <w:lastRenderedPageBreak/>
              <w:t>950÷1050</w:t>
            </w:r>
            <w:r w:rsidRPr="005C229F">
              <w:rPr>
                <w:sz w:val="24"/>
                <w:szCs w:val="24"/>
              </w:rPr>
              <w:t xml:space="preserve"> мм.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Домкраты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proofErr w:type="gramStart"/>
            <w:r w:rsidRPr="005C229F">
              <w:rPr>
                <w:sz w:val="24"/>
                <w:szCs w:val="24"/>
              </w:rPr>
              <w:t>Предусмотреть 4 механических домкрата с возможностью выдвижения на расстояние 1100</w:t>
            </w:r>
            <w:r w:rsidR="007876B9">
              <w:rPr>
                <w:sz w:val="24"/>
                <w:szCs w:val="24"/>
              </w:rPr>
              <w:t>÷1200</w:t>
            </w:r>
            <w:r w:rsidRPr="005C229F">
              <w:rPr>
                <w:sz w:val="24"/>
                <w:szCs w:val="24"/>
              </w:rPr>
              <w:t xml:space="preserve"> мм от края установки и 2 механических домкрата подведенные под несущие металлоконструкции.</w:t>
            </w:r>
            <w:proofErr w:type="gramEnd"/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Мачта грузоподъемная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Применить мачту типа МРУГУ</w:t>
            </w:r>
            <w:r w:rsidR="008850C8">
              <w:rPr>
                <w:sz w:val="24"/>
                <w:szCs w:val="24"/>
              </w:rPr>
              <w:t xml:space="preserve"> </w:t>
            </w:r>
            <w:r w:rsidR="008850C8" w:rsidRPr="008850C8">
              <w:rPr>
                <w:sz w:val="24"/>
                <w:szCs w:val="24"/>
              </w:rPr>
              <w:t xml:space="preserve">или аналог (эквивалент) </w:t>
            </w:r>
            <w:r w:rsidRPr="005C229F">
              <w:rPr>
                <w:sz w:val="24"/>
                <w:szCs w:val="24"/>
              </w:rPr>
              <w:t xml:space="preserve"> (мачта для производства </w:t>
            </w:r>
            <w:proofErr w:type="spellStart"/>
            <w:proofErr w:type="gramStart"/>
            <w:r w:rsidRPr="005C229F">
              <w:rPr>
                <w:sz w:val="24"/>
                <w:szCs w:val="24"/>
              </w:rPr>
              <w:t>спуско-подъемных</w:t>
            </w:r>
            <w:proofErr w:type="spellEnd"/>
            <w:proofErr w:type="gramEnd"/>
            <w:r w:rsidRPr="005C229F">
              <w:rPr>
                <w:sz w:val="24"/>
                <w:szCs w:val="24"/>
              </w:rPr>
              <w:t xml:space="preserve"> операций при бурении вертикальных и наклонных геологоразведочных скважин на твердые полезные ископаемые с применением полуавтоматических элеваторов). Мачту усилить трубами (труба в трубе). Для поднятия мачты в рабочее положение предусмотреть тельфер с талевой системой. Переднюю грань мачты зашить листовым металлом не менее 2</w:t>
            </w:r>
            <w:r w:rsidR="007876B9">
              <w:rPr>
                <w:sz w:val="24"/>
                <w:szCs w:val="24"/>
              </w:rPr>
              <w:t xml:space="preserve">÷2,5 </w:t>
            </w:r>
            <w:r w:rsidRPr="005C229F">
              <w:rPr>
                <w:sz w:val="24"/>
                <w:szCs w:val="24"/>
              </w:rPr>
              <w:t>мм. Вместо тоннельной лестницы установить страховочный трос.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 xml:space="preserve">Буровой станок ЗИФ-1200МРК  </w:t>
            </w:r>
            <w:r w:rsidR="008850C8" w:rsidRPr="008850C8">
              <w:rPr>
                <w:i/>
                <w:sz w:val="24"/>
                <w:szCs w:val="24"/>
                <w:u w:val="single"/>
              </w:rPr>
              <w:t xml:space="preserve">или аналог (эквивалент) </w:t>
            </w:r>
            <w:r w:rsidRPr="005C229F">
              <w:rPr>
                <w:i/>
                <w:sz w:val="24"/>
                <w:szCs w:val="24"/>
                <w:u w:val="single"/>
              </w:rPr>
              <w:t>со шкафом управления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Комплектовать буровым станком без </w:t>
            </w:r>
            <w:proofErr w:type="gramStart"/>
            <w:r w:rsidRPr="005C229F">
              <w:rPr>
                <w:sz w:val="24"/>
                <w:szCs w:val="24"/>
              </w:rPr>
              <w:t>верхнего</w:t>
            </w:r>
            <w:proofErr w:type="gramEnd"/>
            <w:r w:rsidRPr="005C229F">
              <w:rPr>
                <w:sz w:val="24"/>
                <w:szCs w:val="24"/>
              </w:rPr>
              <w:t xml:space="preserve"> </w:t>
            </w:r>
            <w:proofErr w:type="spellStart"/>
            <w:r w:rsidRPr="005C229F">
              <w:rPr>
                <w:sz w:val="24"/>
                <w:szCs w:val="24"/>
              </w:rPr>
              <w:t>гидропатрона</w:t>
            </w:r>
            <w:proofErr w:type="spellEnd"/>
            <w:r w:rsidRPr="005C229F">
              <w:rPr>
                <w:sz w:val="24"/>
                <w:szCs w:val="24"/>
              </w:rPr>
              <w:t xml:space="preserve">. На </w:t>
            </w:r>
            <w:proofErr w:type="spellStart"/>
            <w:r w:rsidRPr="005C229F">
              <w:rPr>
                <w:sz w:val="24"/>
                <w:szCs w:val="24"/>
              </w:rPr>
              <w:t>вращатель</w:t>
            </w:r>
            <w:proofErr w:type="spellEnd"/>
            <w:r w:rsidRPr="005C229F">
              <w:rPr>
                <w:sz w:val="24"/>
                <w:szCs w:val="24"/>
              </w:rPr>
              <w:t xml:space="preserve"> станка установить шпиндель с резьбовым разъемом. На верхней части шпинделя предусмотреть устройство для передачи крутящего момента на специальный квадрат 64 мм. Внутренний диаметр шпинделя выполнить 78</w:t>
            </w:r>
            <w:r w:rsidR="007876B9">
              <w:rPr>
                <w:sz w:val="24"/>
                <w:szCs w:val="24"/>
              </w:rPr>
              <w:t>÷80</w:t>
            </w:r>
            <w:r w:rsidRPr="005C229F">
              <w:rPr>
                <w:sz w:val="24"/>
                <w:szCs w:val="24"/>
              </w:rPr>
              <w:t xml:space="preserve"> мм. Установить раздаточную коробку 555МРК (или эквивалент) (три положения: лебедка – </w:t>
            </w:r>
            <w:proofErr w:type="spellStart"/>
            <w:r w:rsidRPr="005C229F">
              <w:rPr>
                <w:sz w:val="24"/>
                <w:szCs w:val="24"/>
              </w:rPr>
              <w:t>лебедка-вращатель</w:t>
            </w:r>
            <w:proofErr w:type="spellEnd"/>
            <w:r w:rsidRPr="005C229F">
              <w:rPr>
                <w:sz w:val="24"/>
                <w:szCs w:val="24"/>
              </w:rPr>
              <w:t xml:space="preserve"> – </w:t>
            </w:r>
            <w:proofErr w:type="spellStart"/>
            <w:r w:rsidRPr="005C229F">
              <w:rPr>
                <w:sz w:val="24"/>
                <w:szCs w:val="24"/>
              </w:rPr>
              <w:t>вращатель</w:t>
            </w:r>
            <w:proofErr w:type="spellEnd"/>
            <w:r w:rsidRPr="005C229F">
              <w:rPr>
                <w:sz w:val="24"/>
                <w:szCs w:val="24"/>
              </w:rPr>
              <w:t>).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Плавный запуск электродвигателя бурового станка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Механизм свинчивания-развинчивания труб МСР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proofErr w:type="gramStart"/>
            <w:r w:rsidRPr="005C229F">
              <w:rPr>
                <w:sz w:val="24"/>
                <w:szCs w:val="24"/>
              </w:rPr>
              <w:t>Установить МСР (РТ-1200</w:t>
            </w:r>
            <w:r w:rsidR="00E14F8C">
              <w:t xml:space="preserve"> </w:t>
            </w:r>
            <w:r w:rsidR="00E14F8C" w:rsidRPr="00E14F8C">
              <w:rPr>
                <w:sz w:val="24"/>
                <w:szCs w:val="24"/>
              </w:rPr>
              <w:t xml:space="preserve">или аналог (эквивалент) </w:t>
            </w:r>
            <w:r w:rsidR="00E14F8C">
              <w:rPr>
                <w:sz w:val="24"/>
                <w:szCs w:val="24"/>
              </w:rPr>
              <w:t xml:space="preserve"> </w:t>
            </w:r>
            <w:r w:rsidRPr="005C229F">
              <w:rPr>
                <w:sz w:val="24"/>
                <w:szCs w:val="24"/>
              </w:rPr>
              <w:t>на раме.</w:t>
            </w:r>
            <w:proofErr w:type="gramEnd"/>
            <w:r w:rsidRPr="005C229F">
              <w:rPr>
                <w:sz w:val="24"/>
                <w:szCs w:val="24"/>
              </w:rPr>
              <w:t xml:space="preserve"> Кнопку разместить над стеллажом для наголовников. Рядом с кнопкой включения установить автоматический выключатель.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 xml:space="preserve">Буровой насос АНБ-22 </w:t>
            </w:r>
            <w:r w:rsidR="00E14F8C" w:rsidRPr="00E14F8C">
              <w:rPr>
                <w:i/>
                <w:sz w:val="24"/>
                <w:szCs w:val="24"/>
                <w:u w:val="single"/>
              </w:rPr>
              <w:t>или аналог (эквивалент)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Насос укомплектовать гидроблоком насоса НБ-32. Линию нагнетания выполнить рукавом с условным проходом 38</w:t>
            </w:r>
            <w:r w:rsidR="00261150">
              <w:rPr>
                <w:sz w:val="24"/>
                <w:szCs w:val="24"/>
              </w:rPr>
              <w:t>÷40</w:t>
            </w:r>
            <w:r w:rsidRPr="005C229F">
              <w:rPr>
                <w:sz w:val="24"/>
                <w:szCs w:val="24"/>
              </w:rPr>
              <w:t xml:space="preserve">мм. Линию всасывания выполнить рукавом с условным проходом </w:t>
            </w:r>
            <w:r w:rsidR="00261150">
              <w:rPr>
                <w:sz w:val="24"/>
                <w:szCs w:val="24"/>
              </w:rPr>
              <w:t>75÷100 мм и</w:t>
            </w:r>
            <w:r w:rsidRPr="005C229F">
              <w:rPr>
                <w:sz w:val="24"/>
                <w:szCs w:val="24"/>
              </w:rPr>
              <w:t xml:space="preserve"> вывести через </w:t>
            </w:r>
            <w:r w:rsidR="00261150">
              <w:rPr>
                <w:sz w:val="24"/>
                <w:szCs w:val="24"/>
              </w:rPr>
              <w:t xml:space="preserve">специальный люк </w:t>
            </w:r>
            <w:r w:rsidRPr="005C229F">
              <w:rPr>
                <w:sz w:val="24"/>
                <w:szCs w:val="24"/>
              </w:rPr>
              <w:t xml:space="preserve">в правой панели укрытия. 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Подсвечник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Изготовить подсвечник (под использования с буровым снарядом 50мм) с габаритными размерами не менее 610×860</w:t>
            </w:r>
            <w:r w:rsidR="00162E5A">
              <w:rPr>
                <w:sz w:val="24"/>
                <w:szCs w:val="24"/>
              </w:rPr>
              <w:t xml:space="preserve"> мм</w:t>
            </w:r>
            <w:r w:rsidRPr="005C229F">
              <w:rPr>
                <w:sz w:val="24"/>
                <w:szCs w:val="24"/>
              </w:rPr>
              <w:t>;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Стеллаж для наголовников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Разместить в соответствии со схемой размещения оборудования.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Подставка для ключей -2 шт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Разместить в соответствии со схемой размещения оборудования.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Бак для нагрева воды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Объем бака выполнить </w:t>
            </w:r>
            <w:r w:rsidR="00EC1EA3">
              <w:rPr>
                <w:sz w:val="24"/>
                <w:szCs w:val="24"/>
              </w:rPr>
              <w:t>1</w:t>
            </w:r>
            <w:r w:rsidRPr="005C229F">
              <w:rPr>
                <w:sz w:val="24"/>
                <w:szCs w:val="24"/>
              </w:rPr>
              <w:t>,3</w:t>
            </w:r>
            <w:r w:rsidR="00261150">
              <w:rPr>
                <w:sz w:val="24"/>
                <w:szCs w:val="24"/>
              </w:rPr>
              <w:t>÷1,5</w:t>
            </w:r>
            <w:r w:rsidRPr="005C229F">
              <w:rPr>
                <w:sz w:val="24"/>
                <w:szCs w:val="24"/>
              </w:rPr>
              <w:t xml:space="preserve"> м</w:t>
            </w:r>
            <w:r w:rsidRPr="005C229F">
              <w:rPr>
                <w:sz w:val="24"/>
                <w:szCs w:val="24"/>
                <w:vertAlign w:val="superscript"/>
              </w:rPr>
              <w:t>3</w:t>
            </w:r>
            <w:r w:rsidRPr="005C229F">
              <w:rPr>
                <w:sz w:val="24"/>
                <w:szCs w:val="24"/>
              </w:rPr>
              <w:t xml:space="preserve">. Забор воды выполнить рукавом диаметром 38 мм, без установки запорной арматуры. </w:t>
            </w:r>
            <w:proofErr w:type="spellStart"/>
            <w:r w:rsidRPr="005C229F">
              <w:rPr>
                <w:sz w:val="24"/>
                <w:szCs w:val="24"/>
              </w:rPr>
              <w:t>ТЭНы</w:t>
            </w:r>
            <w:proofErr w:type="spellEnd"/>
            <w:r w:rsidRPr="005C229F">
              <w:rPr>
                <w:sz w:val="24"/>
                <w:szCs w:val="24"/>
              </w:rPr>
              <w:t xml:space="preserve"> разместить в соответствии со схемой размещения оборудования. Мощность </w:t>
            </w:r>
            <w:proofErr w:type="spellStart"/>
            <w:r w:rsidRPr="005C229F">
              <w:rPr>
                <w:sz w:val="24"/>
                <w:szCs w:val="24"/>
              </w:rPr>
              <w:t>ТЭНов</w:t>
            </w:r>
            <w:proofErr w:type="spellEnd"/>
            <w:r w:rsidRPr="005C229F">
              <w:rPr>
                <w:sz w:val="24"/>
                <w:szCs w:val="24"/>
              </w:rPr>
              <w:t xml:space="preserve"> </w:t>
            </w:r>
            <w:r w:rsidR="00EC1EA3">
              <w:rPr>
                <w:sz w:val="24"/>
                <w:szCs w:val="24"/>
              </w:rPr>
              <w:t xml:space="preserve"> </w:t>
            </w:r>
            <w:r w:rsidRPr="005C229F">
              <w:rPr>
                <w:sz w:val="24"/>
                <w:szCs w:val="24"/>
              </w:rPr>
              <w:t xml:space="preserve"> 7,5</w:t>
            </w:r>
            <w:r w:rsidR="00261150">
              <w:rPr>
                <w:sz w:val="24"/>
                <w:szCs w:val="24"/>
              </w:rPr>
              <w:t>÷9</w:t>
            </w:r>
            <w:r w:rsidRPr="005C229F">
              <w:rPr>
                <w:sz w:val="24"/>
                <w:szCs w:val="24"/>
              </w:rPr>
              <w:t xml:space="preserve"> кВт (3 </w:t>
            </w:r>
            <w:proofErr w:type="spellStart"/>
            <w:r w:rsidRPr="005C229F">
              <w:rPr>
                <w:sz w:val="24"/>
                <w:szCs w:val="24"/>
              </w:rPr>
              <w:t>ТЭНа</w:t>
            </w:r>
            <w:proofErr w:type="spellEnd"/>
            <w:r w:rsidRPr="005C229F">
              <w:rPr>
                <w:sz w:val="24"/>
                <w:szCs w:val="24"/>
              </w:rPr>
              <w:t>).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Сварочный аппарат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На время транспортирования предусмотреть крепление сварочного аппарата к полу.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proofErr w:type="spellStart"/>
            <w:r w:rsidRPr="005C229F">
              <w:rPr>
                <w:i/>
                <w:sz w:val="24"/>
                <w:szCs w:val="24"/>
                <w:u w:val="single"/>
              </w:rPr>
              <w:t>Электроотопитель</w:t>
            </w:r>
            <w:proofErr w:type="spellEnd"/>
            <w:r w:rsidRPr="005C229F">
              <w:rPr>
                <w:i/>
                <w:sz w:val="24"/>
                <w:szCs w:val="24"/>
                <w:u w:val="single"/>
              </w:rPr>
              <w:t xml:space="preserve"> (тепловая пушка) – 2 шт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В конструкции предусмотреть схему ступенчатого изменения мощности. Максимальная мощность </w:t>
            </w:r>
            <w:r w:rsidR="00EC1EA3">
              <w:rPr>
                <w:sz w:val="24"/>
                <w:szCs w:val="24"/>
              </w:rPr>
              <w:t xml:space="preserve"> </w:t>
            </w:r>
            <w:r w:rsidRPr="005C229F">
              <w:rPr>
                <w:sz w:val="24"/>
                <w:szCs w:val="24"/>
              </w:rPr>
              <w:t xml:space="preserve"> 20</w:t>
            </w:r>
            <w:r w:rsidR="00261150">
              <w:rPr>
                <w:sz w:val="24"/>
                <w:szCs w:val="24"/>
              </w:rPr>
              <w:t>÷22</w:t>
            </w:r>
            <w:r w:rsidRPr="005C229F">
              <w:rPr>
                <w:sz w:val="24"/>
                <w:szCs w:val="24"/>
              </w:rPr>
              <w:t xml:space="preserve"> кВт.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Конвекционные тепловые панели -2 шт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Разместить в соответствии со схемой размещения оборудования.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Шкаф для сушки одежды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Разместить в соответствии со схемой размещения оборудования. Под шкаф установить нагреватели. Расстояние от пола </w:t>
            </w:r>
            <w:r w:rsidR="00EC1EA3">
              <w:rPr>
                <w:sz w:val="24"/>
                <w:szCs w:val="24"/>
              </w:rPr>
              <w:t xml:space="preserve"> </w:t>
            </w:r>
            <w:r w:rsidRPr="005C229F">
              <w:rPr>
                <w:sz w:val="24"/>
                <w:szCs w:val="24"/>
              </w:rPr>
              <w:t xml:space="preserve"> 100</w:t>
            </w:r>
            <w:r w:rsidR="00261150">
              <w:rPr>
                <w:sz w:val="24"/>
                <w:szCs w:val="24"/>
              </w:rPr>
              <w:t>÷110</w:t>
            </w:r>
            <w:r w:rsidRPr="005C229F">
              <w:rPr>
                <w:sz w:val="24"/>
                <w:szCs w:val="24"/>
              </w:rPr>
              <w:t xml:space="preserve"> мм.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Шкаф хранения одежды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Разместить в соответствии со схемой размещения оборудования. Предусмотреть 2 полки.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Стол откидной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Разместить в соответствии со схемой размещения оборудования.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lastRenderedPageBreak/>
              <w:t>Верстак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Изготовить металлическим. Предусмотреть два выдвижных ящика и тисы слесарные 200</w:t>
            </w:r>
            <w:r w:rsidR="005260E2">
              <w:rPr>
                <w:sz w:val="24"/>
                <w:szCs w:val="24"/>
              </w:rPr>
              <w:t>÷220</w:t>
            </w:r>
            <w:r w:rsidRPr="005C229F">
              <w:rPr>
                <w:sz w:val="24"/>
                <w:szCs w:val="24"/>
              </w:rPr>
              <w:t>мм.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Огнетушитель – 2шт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Тип - ОУ-5</w:t>
            </w:r>
            <w:r w:rsidR="00E14F8C">
              <w:t xml:space="preserve"> </w:t>
            </w:r>
            <w:r w:rsidR="00E14F8C" w:rsidRPr="00E14F8C">
              <w:rPr>
                <w:sz w:val="24"/>
                <w:szCs w:val="24"/>
              </w:rPr>
              <w:t>или аналог (эквивалент)</w:t>
            </w:r>
            <w:r w:rsidRPr="005C229F">
              <w:rPr>
                <w:sz w:val="24"/>
                <w:szCs w:val="24"/>
              </w:rPr>
              <w:t>. Разместить на стеновой панели укрытия на специальных кронштейнах.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Ящики для песка -4 шт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Выполнить </w:t>
            </w:r>
            <w:proofErr w:type="gramStart"/>
            <w:r w:rsidRPr="005C229F">
              <w:rPr>
                <w:sz w:val="24"/>
                <w:szCs w:val="24"/>
              </w:rPr>
              <w:t>навесными</w:t>
            </w:r>
            <w:proofErr w:type="gramEnd"/>
            <w:r w:rsidRPr="005C229F">
              <w:rPr>
                <w:sz w:val="24"/>
                <w:szCs w:val="24"/>
              </w:rPr>
              <w:t>, размещение в соответствии со схемой размещения оборудования.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Электрооборудование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Освещение выполнить на напряжение 36В. Светильники установить со степенью защиты IP-44. Для освещения зумпфа прожектор 1 кВт (тип КГ-1000) -1 шт. установить на крыше укрытия. Для освещения рабочей площадки и территории применить прожектор 1 кВт (тип КГ-1000). Для освещения мачты и свечеприемной дуги прожектор 1 кВт (тип КГ-1000). Включение освещения разместить на шкафу управления. По торцам бурового здания установить светильники со степенью защиты не менее IP-44. Ввод кабеля 40 м ввести непосредственно в шкаф управления. Установить розетки напряжением 220В над верстаком -2 шт. и над откидным столом -2 шт. Над сварочным аппаратом установить щит электрический для размещения электроаппаратуры сварочного аппарата и розеток на напряжения 380В и 220В.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Укрытие с лестницами и площадками рабочими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>Для стекания атмосферных осадков крышу укрытия изготовить с наклоном. Лестницы разместить в соответствии со схемой размещения оборудования.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Расположение окон со стороны рабочей площадки и стороны зумпфов выполнить на высоте </w:t>
            </w:r>
            <w:r w:rsidR="005260E2">
              <w:rPr>
                <w:sz w:val="24"/>
                <w:szCs w:val="24"/>
              </w:rPr>
              <w:t>1200÷</w:t>
            </w:r>
            <w:r w:rsidRPr="005C229F">
              <w:rPr>
                <w:sz w:val="24"/>
                <w:szCs w:val="24"/>
              </w:rPr>
              <w:t>1</w:t>
            </w:r>
            <w:r w:rsidR="005260E2">
              <w:rPr>
                <w:sz w:val="24"/>
                <w:szCs w:val="24"/>
              </w:rPr>
              <w:t>400</w:t>
            </w:r>
            <w:r w:rsidRPr="005C229F">
              <w:rPr>
                <w:sz w:val="24"/>
                <w:szCs w:val="24"/>
              </w:rPr>
              <w:t xml:space="preserve"> мм от уровня пола, удобные для визуального контроля рабочих площадок из здания ПБУ.</w:t>
            </w:r>
          </w:p>
          <w:p w:rsidR="00831725" w:rsidRPr="005C229F" w:rsidRDefault="00831725" w:rsidP="00831725">
            <w:pPr>
              <w:ind w:firstLine="601"/>
              <w:jc w:val="both"/>
              <w:rPr>
                <w:i/>
                <w:sz w:val="24"/>
                <w:szCs w:val="24"/>
                <w:u w:val="single"/>
              </w:rPr>
            </w:pPr>
            <w:r w:rsidRPr="005C229F">
              <w:rPr>
                <w:i/>
                <w:sz w:val="24"/>
                <w:szCs w:val="24"/>
                <w:u w:val="single"/>
              </w:rPr>
              <w:t>Приемный трап</w:t>
            </w:r>
          </w:p>
          <w:p w:rsidR="0036309B" w:rsidRPr="005C229F" w:rsidRDefault="00831725" w:rsidP="00162E5A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 w:val="24"/>
                <w:szCs w:val="24"/>
              </w:rPr>
              <w:t xml:space="preserve">Выполнить из </w:t>
            </w:r>
            <w:proofErr w:type="spellStart"/>
            <w:r w:rsidRPr="005C229F">
              <w:rPr>
                <w:sz w:val="24"/>
                <w:szCs w:val="24"/>
              </w:rPr>
              <w:t>просечно-вытяжного</w:t>
            </w:r>
            <w:proofErr w:type="spellEnd"/>
            <w:r w:rsidRPr="005C229F">
              <w:rPr>
                <w:sz w:val="24"/>
                <w:szCs w:val="24"/>
              </w:rPr>
              <w:t xml:space="preserve"> листа 3мм, длиной </w:t>
            </w:r>
            <w:bookmarkStart w:id="0" w:name="_GoBack"/>
            <w:bookmarkEnd w:id="0"/>
            <w:r w:rsidR="005260E2">
              <w:rPr>
                <w:sz w:val="24"/>
                <w:szCs w:val="24"/>
              </w:rPr>
              <w:t>900÷2100</w:t>
            </w:r>
            <w:r w:rsidRPr="005C229F">
              <w:rPr>
                <w:sz w:val="24"/>
                <w:szCs w:val="24"/>
              </w:rPr>
              <w:t xml:space="preserve"> мм</w:t>
            </w:r>
            <w:r w:rsidR="00126326">
              <w:rPr>
                <w:sz w:val="24"/>
                <w:szCs w:val="24"/>
              </w:rPr>
              <w:t>, согласно требованиям правилам ПБ.</w:t>
            </w:r>
          </w:p>
        </w:tc>
      </w:tr>
      <w:tr w:rsidR="0036309B" w:rsidRPr="005C229F" w:rsidTr="005F0BA1">
        <w:trPr>
          <w:trHeight w:val="4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FC3B56">
            <w:pPr>
              <w:rPr>
                <w:i/>
                <w:sz w:val="24"/>
                <w:szCs w:val="24"/>
              </w:rPr>
            </w:pPr>
            <w:r w:rsidRPr="005C229F">
              <w:lastRenderedPageBreak/>
              <w:t xml:space="preserve">Подраздел 4.5. Требования к материалам и комплектующим </w:t>
            </w:r>
            <w:r w:rsidR="00FC3B56" w:rsidRPr="005C229F">
              <w:t>инструмента</w:t>
            </w:r>
            <w:r w:rsidR="001B76C2">
              <w:t xml:space="preserve"> (на одну буровую установку)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A1" w:rsidRPr="005C229F" w:rsidRDefault="0036309B" w:rsidP="00F7542D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C22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F642E3" w:rsidRPr="005C22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421"/>
              <w:gridCol w:w="1709"/>
            </w:tblGrid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b/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Передвижная буровая установка ПБУ-1200</w:t>
                  </w:r>
                  <w:r w:rsidR="00E14F8C">
                    <w:t xml:space="preserve"> </w:t>
                  </w:r>
                  <w:r w:rsidR="00E14F8C" w:rsidRPr="00E14F8C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Составные части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Машинокомплект</w:t>
                  </w:r>
                  <w:proofErr w:type="spellEnd"/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Платформа с порталом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Укрытие с лестницами и рабочими площадками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7F580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комплект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Опора мачты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B71454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Механизм подъема мачты с лебедкой 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Мачта буровая с грузовой укосиной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Винтовые домкраты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6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Станок буровой ЗИФ-1200МКР</w:t>
                  </w:r>
                  <w:r w:rsidR="00B71454" w:rsidRPr="005C229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14F8C" w:rsidRPr="00E14F8C">
                    <w:rPr>
                      <w:color w:val="000000"/>
                      <w:sz w:val="24"/>
                      <w:szCs w:val="24"/>
                    </w:rPr>
                    <w:t xml:space="preserve">или аналог (эквивалент)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>со шкафом управления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B71454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РТ-1200</w:t>
                  </w:r>
                  <w:r w:rsidR="00E14F8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14F8C" w:rsidRPr="00E14F8C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Насос буровой АНБ-22 (агрегат насосный буровой)</w:t>
                  </w:r>
                  <w:r w:rsidR="00E14F8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14F8C" w:rsidRPr="00E14F8C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Подсвечник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Подставка для ключей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Стеллаж для наголовников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Ящики для песка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4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Верстак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Стол откидной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Бак для нагрева воды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lastRenderedPageBreak/>
                    <w:t>Шкаф для одежды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Сварочный аппарат ВД-315 </w:t>
                  </w:r>
                  <w:r w:rsidR="00E14F8C" w:rsidRPr="00E14F8C">
                    <w:rPr>
                      <w:color w:val="000000"/>
                      <w:sz w:val="24"/>
                      <w:szCs w:val="24"/>
                    </w:rPr>
                    <w:t xml:space="preserve">или аналог (эквивалент) 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(380 </w:t>
                  </w:r>
                  <w:r w:rsidRPr="005C229F">
                    <w:rPr>
                      <w:color w:val="000000"/>
                      <w:sz w:val="24"/>
                      <w:szCs w:val="24"/>
                      <w:lang w:val="en-US"/>
                    </w:rPr>
                    <w:t>V</w:t>
                  </w: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)      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Тепловентилятор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Обогреватель электрический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8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Динамометр 10 т  (ДПУ-100)</w:t>
                  </w:r>
                  <w:r w:rsidR="00E14F8C">
                    <w:t xml:space="preserve"> </w:t>
                  </w:r>
                  <w:r w:rsidR="00E14F8C" w:rsidRPr="00E14F8C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46672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Огнетушитель ОУ-5 </w:t>
                  </w:r>
                  <w:r w:rsidRPr="00546672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Вертлюг-сальник ВС-12,5/20.000</w:t>
                  </w:r>
                  <w:r w:rsidR="005466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672" w:rsidRPr="00546672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Блок талевый БИ.249.137.000</w:t>
                  </w:r>
                  <w:r w:rsidR="005466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672" w:rsidRPr="00546672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Вертлюг амортизатор БИ 249-147.000</w:t>
                  </w:r>
                  <w:r w:rsidR="005466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672" w:rsidRPr="00546672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Элеватор полуавтоматический МЗ-50-80</w:t>
                  </w:r>
                  <w:r w:rsidR="005466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46672" w:rsidRPr="00546672">
                    <w:rPr>
                      <w:color w:val="000000"/>
                      <w:sz w:val="24"/>
                      <w:szCs w:val="24"/>
                    </w:rPr>
                    <w:t>или аналог (эквивалент)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Спецнаголовник под элеватор под МЗ-50-80 (наголовник специальный НС-10)</w:t>
                  </w:r>
                  <w:r w:rsidR="00E94C42">
                    <w:rPr>
                      <w:sz w:val="24"/>
                      <w:szCs w:val="24"/>
                    </w:rPr>
                    <w:t xml:space="preserve"> </w:t>
                  </w:r>
                  <w:r w:rsidR="00E94C42">
                    <w:rPr>
                      <w:b/>
                      <w:sz w:val="24"/>
                      <w:szCs w:val="24"/>
                    </w:rPr>
                    <w:t>(</w:t>
                  </w:r>
                  <w:r w:rsidR="00E94C42" w:rsidRPr="00E94C42">
                    <w:rPr>
                      <w:b/>
                      <w:sz w:val="24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Комплект ЗИП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jc w:val="center"/>
                    <w:rPr>
                      <w:color w:val="000000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B71454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Эксплуатационная документация на установку ПБУ-1200</w:t>
                  </w:r>
                  <w:r w:rsidR="00546672">
                    <w:rPr>
                      <w:sz w:val="24"/>
                      <w:szCs w:val="24"/>
                    </w:rPr>
                    <w:t xml:space="preserve"> </w:t>
                  </w:r>
                  <w:r w:rsidR="00546672" w:rsidRPr="00546672">
                    <w:rPr>
                      <w:sz w:val="24"/>
                      <w:szCs w:val="24"/>
                    </w:rPr>
                    <w:t xml:space="preserve">или аналог (эквивалент) </w:t>
                  </w:r>
                  <w:r w:rsidRPr="005C229F">
                    <w:rPr>
                      <w:sz w:val="24"/>
                      <w:szCs w:val="24"/>
                    </w:rPr>
                    <w:t xml:space="preserve"> и составные части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1 компл</w:t>
                  </w:r>
                  <w:r w:rsidR="00162E5A">
                    <w:rPr>
                      <w:sz w:val="24"/>
                      <w:szCs w:val="24"/>
                    </w:rPr>
                    <w:t>ект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 xml:space="preserve">Трап металлический 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1 шт.</w:t>
                  </w:r>
                </w:p>
              </w:tc>
            </w:tr>
            <w:tr w:rsidR="005F0BA1" w:rsidRPr="005C229F" w:rsidTr="00A17123">
              <w:trPr>
                <w:trHeight w:val="300"/>
                <w:jc w:val="center"/>
              </w:trPr>
              <w:tc>
                <w:tcPr>
                  <w:tcW w:w="4064" w:type="pct"/>
                  <w:shd w:val="clear" w:color="auto" w:fill="auto"/>
                </w:tcPr>
                <w:p w:rsidR="005F0BA1" w:rsidRPr="005C229F" w:rsidRDefault="005F0BA1" w:rsidP="00A17123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Место укладки ведущей штанги-квадрата (швеллер 10) длиной 8 м с приспособлением закрепления квадрата в транспортном положении на крышке задней части здания ПБУ</w:t>
                  </w:r>
                </w:p>
              </w:tc>
              <w:tc>
                <w:tcPr>
                  <w:tcW w:w="936" w:type="pct"/>
                  <w:shd w:val="clear" w:color="auto" w:fill="auto"/>
                </w:tcPr>
                <w:p w:rsidR="005F0BA1" w:rsidRPr="005C229F" w:rsidRDefault="007F5801" w:rsidP="00A17123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5C229F">
                    <w:rPr>
                      <w:sz w:val="24"/>
                      <w:szCs w:val="24"/>
                    </w:rPr>
                    <w:t>1 шт</w:t>
                  </w:r>
                </w:p>
              </w:tc>
            </w:tr>
          </w:tbl>
          <w:p w:rsidR="0036309B" w:rsidRPr="005C229F" w:rsidRDefault="005F0BA1" w:rsidP="007F5801">
            <w:pPr>
              <w:ind w:left="142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C229F">
              <w:rPr>
                <w:color w:val="000000"/>
                <w:sz w:val="24"/>
                <w:szCs w:val="24"/>
              </w:rPr>
              <w:t>Станок буровой ЗИФ-1200МРК</w:t>
            </w:r>
            <w:r w:rsidR="00546672">
              <w:t xml:space="preserve"> </w:t>
            </w:r>
            <w:r w:rsidR="009F3353">
              <w:rPr>
                <w:color w:val="000000"/>
                <w:sz w:val="24"/>
                <w:szCs w:val="24"/>
              </w:rPr>
              <w:t>или аналог (эквивалент)</w:t>
            </w:r>
            <w:r w:rsidRPr="005C229F">
              <w:rPr>
                <w:color w:val="000000"/>
                <w:sz w:val="24"/>
                <w:szCs w:val="24"/>
              </w:rPr>
              <w:t xml:space="preserve">, буровой насос АНБ-22 </w:t>
            </w:r>
            <w:r w:rsidR="00546672" w:rsidRPr="00546672">
              <w:rPr>
                <w:color w:val="000000"/>
                <w:sz w:val="24"/>
                <w:szCs w:val="24"/>
              </w:rPr>
              <w:t xml:space="preserve">или аналог (эквивалент) </w:t>
            </w:r>
            <w:r w:rsidRPr="005C229F">
              <w:rPr>
                <w:color w:val="000000"/>
                <w:sz w:val="24"/>
                <w:szCs w:val="24"/>
              </w:rPr>
              <w:t xml:space="preserve">(с гидравлической частью НБ-32),механизм свинчивания-развинчивания бурильных труб, тепловентиляторы, </w:t>
            </w:r>
            <w:proofErr w:type="spellStart"/>
            <w:r w:rsidR="00126326">
              <w:rPr>
                <w:color w:val="000000"/>
                <w:sz w:val="24"/>
                <w:szCs w:val="24"/>
              </w:rPr>
              <w:t>машино</w:t>
            </w:r>
            <w:r w:rsidR="00126326" w:rsidRPr="005C229F">
              <w:rPr>
                <w:color w:val="000000"/>
                <w:sz w:val="24"/>
                <w:szCs w:val="24"/>
              </w:rPr>
              <w:t>комплект</w:t>
            </w:r>
            <w:proofErr w:type="spellEnd"/>
            <w:r w:rsidRPr="005C229F">
              <w:rPr>
                <w:color w:val="000000"/>
                <w:sz w:val="24"/>
                <w:szCs w:val="24"/>
              </w:rPr>
              <w:t>, лебедка талевая, обогреватели электрические, сварочный аппарат – должны входить в установку с комплектами индивидуальных запасных частей, инструмента и эксплуатационной документации</w:t>
            </w:r>
            <w:r w:rsidR="007F5801" w:rsidRPr="005C229F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7F5801" w:rsidRPr="005C229F">
              <w:rPr>
                <w:color w:val="000000"/>
                <w:sz w:val="24"/>
                <w:szCs w:val="24"/>
              </w:rPr>
              <w:t>согласно паспортов</w:t>
            </w:r>
            <w:proofErr w:type="gramEnd"/>
            <w:r w:rsidR="007F5801" w:rsidRPr="005C229F">
              <w:rPr>
                <w:color w:val="000000"/>
                <w:sz w:val="24"/>
                <w:szCs w:val="24"/>
              </w:rPr>
              <w:t xml:space="preserve"> и руководства оборудования</w:t>
            </w:r>
            <w:r w:rsidRPr="005C229F">
              <w:rPr>
                <w:color w:val="000000"/>
                <w:sz w:val="24"/>
                <w:szCs w:val="24"/>
              </w:rPr>
              <w:t>.</w:t>
            </w:r>
          </w:p>
          <w:p w:rsidR="00811E22" w:rsidRPr="005C229F" w:rsidRDefault="00811E22" w:rsidP="007F5801">
            <w:pPr>
              <w:ind w:left="142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7C4B78" w:rsidRPr="005C229F" w:rsidRDefault="007C4B78" w:rsidP="007F5801">
            <w:pPr>
              <w:ind w:left="142" w:firstLine="284"/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 w:rsidRPr="005C229F">
              <w:rPr>
                <w:b/>
                <w:color w:val="000000"/>
                <w:sz w:val="24"/>
                <w:szCs w:val="24"/>
              </w:rPr>
              <w:t>Дополнительная комплектация</w:t>
            </w:r>
            <w:r w:rsidR="00C84131" w:rsidRPr="00C84131">
              <w:rPr>
                <w:b/>
                <w:color w:val="000000"/>
                <w:sz w:val="24"/>
                <w:szCs w:val="24"/>
              </w:rPr>
              <w:t>, не менее</w:t>
            </w:r>
            <w:r w:rsidR="00C84131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84131">
              <w:rPr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="00C84131">
              <w:rPr>
                <w:b/>
                <w:color w:val="000000"/>
                <w:sz w:val="24"/>
                <w:szCs w:val="24"/>
              </w:rPr>
              <w:t>на каждую буровую установку)</w:t>
            </w:r>
          </w:p>
          <w:p w:rsidR="00A17123" w:rsidRPr="005C229F" w:rsidRDefault="00A17123" w:rsidP="007F5801">
            <w:pPr>
              <w:ind w:left="142" w:firstLine="284"/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3"/>
              <w:gridCol w:w="6237"/>
              <w:gridCol w:w="1560"/>
            </w:tblGrid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tabs>
                      <w:tab w:val="left" w:pos="851"/>
                    </w:tabs>
                    <w:contextualSpacing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Вилка подкладная Ø 42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jc w:val="center"/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Вилка подкладная Ø 50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jc w:val="center"/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Вилка подкладная Ø 63,5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jc w:val="center"/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Вилка отбивная Ø 42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jc w:val="center"/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Вилка отбивная Ø 50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jc w:val="center"/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Вилка отбивная Ø 63,5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jc w:val="center"/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Ключи трубные 50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Ключи трубные 63,5   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Ключи КШ 76-93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Ключи КШ 108-127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Талевый канат Ø19,5; 22 (сертификат; левой свивки)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200 м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Оттяжной трос Ø 14 для талевого блока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20 м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Оттяжной трос Ø 14 для </w:t>
                  </w: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вертлюг-сальника</w:t>
                  </w:r>
                  <w:proofErr w:type="gramEnd"/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20 м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Коуши для троса Ø 14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4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Коуши для троса Ø 22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5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Зажимы для троса Ø 13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Зажимы для троса Ø 22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15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Талреп для оттяжек   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Опорные тумбы под домкраты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6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Коврики диэлектрические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Рукав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всасывающий </w:t>
                  </w: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Ду</w:t>
                  </w:r>
                  <w:proofErr w:type="spell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75 мм (4м)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3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5C229F">
                    <w:rPr>
                      <w:color w:val="000000"/>
                      <w:sz w:val="24"/>
                      <w:szCs w:val="24"/>
                    </w:rPr>
                    <w:t>Рукав</w:t>
                  </w:r>
                  <w:proofErr w:type="gram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всасывающий </w:t>
                  </w: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Ду</w:t>
                  </w:r>
                  <w:proofErr w:type="spellEnd"/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 100 мм (4м)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3 шт.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Комплект «ершей» для удлинения рукавов всасывающих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2 </w:t>
                  </w: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компл</w:t>
                  </w:r>
                  <w:proofErr w:type="spellEnd"/>
                  <w:r w:rsidRPr="005C229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C84131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Кабель типа КГХЛ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40 м</w:t>
                  </w:r>
                </w:p>
              </w:tc>
            </w:tr>
            <w:tr w:rsidR="00A17123" w:rsidRPr="005C229F" w:rsidTr="00A17123">
              <w:tc>
                <w:tcPr>
                  <w:tcW w:w="533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>Комплект слесарного инструмента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A17123" w:rsidRPr="005C229F" w:rsidRDefault="00A17123" w:rsidP="00A17123">
                  <w:pPr>
                    <w:contextualSpacing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C229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  <w:proofErr w:type="spellStart"/>
                  <w:r w:rsidRPr="005C229F">
                    <w:rPr>
                      <w:color w:val="000000"/>
                      <w:sz w:val="24"/>
                      <w:szCs w:val="24"/>
                    </w:rPr>
                    <w:t>компл</w:t>
                  </w:r>
                  <w:proofErr w:type="spellEnd"/>
                  <w:r w:rsidRPr="005C229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7123" w:rsidRPr="005C229F" w:rsidRDefault="00A17123" w:rsidP="00A17123">
            <w:pPr>
              <w:ind w:left="142" w:firstLine="284"/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7C4B78" w:rsidRPr="005C229F" w:rsidRDefault="00ED1DB3" w:rsidP="00162E5A">
            <w:pPr>
              <w:ind w:left="34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Смотреть  </w:t>
            </w:r>
            <w:r w:rsidRPr="00ED1DB3">
              <w:rPr>
                <w:b/>
                <w:color w:val="000000"/>
                <w:sz w:val="24"/>
                <w:szCs w:val="24"/>
                <w:u w:val="single"/>
              </w:rPr>
              <w:t>П</w:t>
            </w:r>
            <w:r w:rsidR="00A17123" w:rsidRPr="00ED1DB3">
              <w:rPr>
                <w:b/>
                <w:color w:val="000000"/>
                <w:sz w:val="24"/>
                <w:szCs w:val="24"/>
                <w:u w:val="single"/>
              </w:rPr>
              <w:t>риложение-пояснение</w:t>
            </w:r>
            <w:r w:rsidR="00A17123" w:rsidRPr="005C229F">
              <w:rPr>
                <w:color w:val="000000"/>
                <w:sz w:val="24"/>
                <w:szCs w:val="24"/>
              </w:rPr>
              <w:t xml:space="preserve"> по позициям №11,21,22,23,24,25 в Приложении №2</w:t>
            </w:r>
            <w:r w:rsidR="00162E5A">
              <w:rPr>
                <w:color w:val="000000"/>
                <w:sz w:val="24"/>
                <w:szCs w:val="24"/>
              </w:rPr>
              <w:t>.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5C229F">
              <w:lastRenderedPageBreak/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4A" w:rsidRPr="005C229F" w:rsidRDefault="00441B4A" w:rsidP="00441B4A">
            <w:pPr>
              <w:ind w:firstLine="601"/>
              <w:jc w:val="both"/>
            </w:pPr>
            <w:r w:rsidRPr="005C229F">
              <w:t>Установка должна соответствовать требованиям ГОСТ 12.2.049-80 по эргономическим показателям.</w:t>
            </w:r>
          </w:p>
          <w:p w:rsidR="0036309B" w:rsidRPr="005C229F" w:rsidRDefault="00441B4A" w:rsidP="00441B4A">
            <w:pPr>
              <w:ind w:firstLine="601"/>
              <w:jc w:val="both"/>
            </w:pPr>
            <w:r w:rsidRPr="005C229F">
              <w:t>Цветовые решения должны быть выбраны в соответствии с ОСТ 41-01-18-79.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  <w:rPr>
                <w:i/>
                <w:sz w:val="24"/>
                <w:szCs w:val="24"/>
              </w:rPr>
            </w:pPr>
            <w:r w:rsidRPr="005C229F">
              <w:t>Подраздел 4.7. Требования к электропитанию</w:t>
            </w:r>
            <w:r w:rsidR="009F43DD" w:rsidRPr="005C229F">
              <w:t xml:space="preserve"> и безопасности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9F43DD" w:rsidP="009F43DD">
            <w:r w:rsidRPr="005C229F">
              <w:t xml:space="preserve">Установка должна соответствовать требованиям ГОСТ 29233-91, </w:t>
            </w:r>
            <w:r w:rsidR="00423E49" w:rsidRPr="005C229F">
              <w:t xml:space="preserve">         </w:t>
            </w:r>
            <w:r w:rsidRPr="005C229F">
              <w:t xml:space="preserve">ГОСТ </w:t>
            </w:r>
            <w:proofErr w:type="gramStart"/>
            <w:r w:rsidRPr="005C229F">
              <w:t>Р</w:t>
            </w:r>
            <w:proofErr w:type="gramEnd"/>
            <w:r w:rsidRPr="005C229F">
              <w:t xml:space="preserve"> 12.2.108-94, ОСТ 41-01-18-79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sz w:val="24"/>
                <w:szCs w:val="24"/>
              </w:rPr>
            </w:pPr>
            <w:r w:rsidRPr="005C229F">
              <w:t>Подраздел 4.8 Требования к контрольно-измерительным приборам и автоматике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423E49" w:rsidP="00B167D5">
            <w:pPr>
              <w:jc w:val="both"/>
            </w:pPr>
            <w:r w:rsidRPr="005C229F">
              <w:t>При изготовлении и приемке установки должны применяться стандартные средства измерения</w:t>
            </w:r>
            <w:r w:rsidR="00B167D5" w:rsidRPr="005C229F">
              <w:t>, КИП, средства автоматики.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5C229F">
              <w:t>Подраздел 4.9 Требования к комплектности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B36031" w:rsidP="00F642E3">
            <w:pPr>
              <w:ind w:firstLine="601"/>
              <w:jc w:val="both"/>
              <w:rPr>
                <w:sz w:val="24"/>
                <w:szCs w:val="24"/>
              </w:rPr>
            </w:pPr>
            <w:r w:rsidRPr="005C229F">
              <w:rPr>
                <w:szCs w:val="24"/>
              </w:rPr>
              <w:t>Смотреть подраздел 4.5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i/>
                <w:sz w:val="24"/>
                <w:szCs w:val="24"/>
              </w:rPr>
            </w:pPr>
            <w:r w:rsidRPr="005C229F">
              <w:t>Подраздел 4.10 Требования к маркировке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F" w:rsidRPr="005C229F" w:rsidRDefault="003A445F" w:rsidP="003A445F">
            <w:pPr>
              <w:jc w:val="both"/>
            </w:pPr>
            <w:r w:rsidRPr="005C229F">
              <w:t>Маркировка установки должна проводиться в соответствии с требованиями ОСТ 41-01-18-79.</w:t>
            </w:r>
          </w:p>
          <w:p w:rsidR="0036309B" w:rsidRPr="005C229F" w:rsidRDefault="0036309B" w:rsidP="003A445F">
            <w:pPr>
              <w:ind w:firstLine="601"/>
              <w:jc w:val="both"/>
            </w:pP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5C229F" w:rsidRDefault="0036309B" w:rsidP="00541DAE">
            <w:pPr>
              <w:jc w:val="center"/>
              <w:rPr>
                <w:sz w:val="24"/>
                <w:szCs w:val="24"/>
              </w:rPr>
            </w:pPr>
            <w:r w:rsidRPr="005C229F">
              <w:t>Подраздел 4.11 Требования к упаковке</w:t>
            </w:r>
          </w:p>
        </w:tc>
      </w:tr>
      <w:tr w:rsidR="0036309B" w:rsidRPr="005C229F" w:rsidTr="00A1712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5F" w:rsidRPr="005C229F" w:rsidRDefault="003A445F" w:rsidP="003A445F">
            <w:pPr>
              <w:jc w:val="both"/>
            </w:pPr>
            <w:r w:rsidRPr="005C229F">
              <w:t>- установка отгружается с предприятия изготовителя без упаковки.</w:t>
            </w:r>
          </w:p>
          <w:p w:rsidR="003A445F" w:rsidRPr="005C229F" w:rsidRDefault="003A445F" w:rsidP="003A445F">
            <w:pPr>
              <w:jc w:val="both"/>
            </w:pPr>
            <w:r w:rsidRPr="005C229F">
              <w:t>- транспортная маркировка грузовых мест – по ГОСТ 14192-96.</w:t>
            </w:r>
          </w:p>
          <w:p w:rsidR="0036309B" w:rsidRDefault="003A445F" w:rsidP="003A445F">
            <w:pPr>
              <w:jc w:val="both"/>
            </w:pPr>
            <w:r w:rsidRPr="005C229F">
              <w:t>- упаковка технической и товаросопроводительной документации должна соответствовать требованием ГОСТ 23170-78.</w:t>
            </w:r>
          </w:p>
          <w:p w:rsidR="00ED1DB3" w:rsidRDefault="0015787F" w:rsidP="003A445F">
            <w:pPr>
              <w:jc w:val="both"/>
            </w:pPr>
            <w:r>
              <w:t xml:space="preserve">- </w:t>
            </w:r>
            <w:r w:rsidR="00ED1DB3">
              <w:t>стеклянные элементы в укрытии от механических и атмосферных воздействий</w:t>
            </w:r>
            <w:r>
              <w:t>.</w:t>
            </w:r>
          </w:p>
          <w:p w:rsidR="0015787F" w:rsidRDefault="0015787F" w:rsidP="003A445F">
            <w:pPr>
              <w:jc w:val="both"/>
            </w:pPr>
            <w:r>
              <w:t>- комплектующий инструмент и запасные части в закрытой таре с сопроводительным документом.</w:t>
            </w:r>
          </w:p>
          <w:p w:rsidR="0015787F" w:rsidRPr="005C229F" w:rsidRDefault="0015787F" w:rsidP="00DD62AF">
            <w:pPr>
              <w:jc w:val="both"/>
              <w:rPr>
                <w:i/>
                <w:sz w:val="24"/>
                <w:szCs w:val="24"/>
              </w:rPr>
            </w:pPr>
            <w:r>
              <w:t>- оборудование на момент транспортировки надёжно закреплено и укрыто от атмосферных воздействий</w:t>
            </w:r>
            <w:r w:rsidR="00DD62AF">
              <w:t>,</w:t>
            </w:r>
            <w:r>
              <w:t xml:space="preserve"> должно иметь препятствие к не</w:t>
            </w:r>
            <w:r w:rsidR="00DD62AF">
              <w:t>санкционированному проникновению.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5. ТРЕБОВАНИЯ ПО ПРАВИЛАМ ПРИЕМКИ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056" w:rsidRPr="005C229F" w:rsidRDefault="00D55056" w:rsidP="00D55056">
            <w:pPr>
              <w:ind w:firstLine="601"/>
              <w:jc w:val="both"/>
              <w:rPr>
                <w:b/>
                <w:color w:val="000000"/>
              </w:rPr>
            </w:pPr>
            <w:r w:rsidRPr="005C229F">
              <w:rPr>
                <w:b/>
                <w:color w:val="000000"/>
              </w:rPr>
              <w:t>Порядок контроля и приемки</w:t>
            </w:r>
          </w:p>
          <w:p w:rsidR="00D55056" w:rsidRPr="005C229F" w:rsidRDefault="00D55056" w:rsidP="00D55056">
            <w:pPr>
              <w:ind w:firstLine="601"/>
              <w:jc w:val="both"/>
              <w:rPr>
                <w:color w:val="000000"/>
              </w:rPr>
            </w:pPr>
            <w:r w:rsidRPr="005C229F">
              <w:rPr>
                <w:color w:val="000000"/>
              </w:rPr>
              <w:t xml:space="preserve">1. Порядок проведения испытаний и приемки установки должен соответствовать ГОСТ </w:t>
            </w:r>
            <w:proofErr w:type="gramStart"/>
            <w:r w:rsidRPr="005C229F">
              <w:rPr>
                <w:color w:val="000000"/>
              </w:rPr>
              <w:t>Р</w:t>
            </w:r>
            <w:proofErr w:type="gramEnd"/>
            <w:r w:rsidRPr="005C229F">
              <w:rPr>
                <w:color w:val="000000"/>
              </w:rPr>
              <w:t xml:space="preserve"> 15.201-2000, «Методике осмотра, испытания, выбраковки геологоразведочных мачт и вышек», утвержденной зам. председателя </w:t>
            </w:r>
            <w:proofErr w:type="spellStart"/>
            <w:r w:rsidRPr="005C229F">
              <w:rPr>
                <w:color w:val="000000"/>
              </w:rPr>
              <w:t>Роскомнедра</w:t>
            </w:r>
            <w:proofErr w:type="spellEnd"/>
            <w:r w:rsidRPr="005C229F">
              <w:rPr>
                <w:color w:val="000000"/>
              </w:rPr>
              <w:t xml:space="preserve"> В.Б. </w:t>
            </w:r>
            <w:proofErr w:type="spellStart"/>
            <w:r w:rsidRPr="005C229F">
              <w:rPr>
                <w:color w:val="000000"/>
              </w:rPr>
              <w:t>Мазуром</w:t>
            </w:r>
            <w:proofErr w:type="spellEnd"/>
            <w:r w:rsidRPr="005C229F">
              <w:rPr>
                <w:color w:val="000000"/>
              </w:rPr>
              <w:t xml:space="preserve"> 31.06.95г.</w:t>
            </w:r>
          </w:p>
          <w:p w:rsidR="00D55056" w:rsidRPr="005C229F" w:rsidRDefault="00D55056" w:rsidP="00D55056">
            <w:pPr>
              <w:ind w:firstLine="601"/>
              <w:jc w:val="both"/>
              <w:rPr>
                <w:color w:val="000000"/>
              </w:rPr>
            </w:pPr>
            <w:r w:rsidRPr="005C229F">
              <w:rPr>
                <w:color w:val="000000"/>
              </w:rPr>
              <w:t>2. Количество образцов, подлежащих изготовлению и предъявлению на заводские испытания – каждое изготовленное оборудование.</w:t>
            </w:r>
          </w:p>
          <w:p w:rsidR="00D55056" w:rsidRPr="005C229F" w:rsidRDefault="00D55056" w:rsidP="00D55056">
            <w:pPr>
              <w:ind w:firstLine="601"/>
              <w:jc w:val="both"/>
              <w:rPr>
                <w:color w:val="000000"/>
              </w:rPr>
            </w:pPr>
            <w:r w:rsidRPr="005C229F">
              <w:rPr>
                <w:color w:val="000000"/>
              </w:rPr>
              <w:t>3. Сроки, место проведения заводских испытаний и состав комиссии определяет поставщик по согласованию с заинтересованными организациями.</w:t>
            </w:r>
          </w:p>
          <w:p w:rsidR="00D55056" w:rsidRPr="005C229F" w:rsidRDefault="00D55056" w:rsidP="00D55056">
            <w:pPr>
              <w:ind w:firstLine="601"/>
              <w:jc w:val="both"/>
              <w:rPr>
                <w:color w:val="000000"/>
              </w:rPr>
            </w:pPr>
            <w:r w:rsidRPr="005C229F">
              <w:rPr>
                <w:color w:val="000000"/>
              </w:rPr>
              <w:t>4. По результатам испытаний производится доработка образца, с последующей отгрузкой заказчику в эксплуатацию.</w:t>
            </w:r>
          </w:p>
          <w:p w:rsidR="00D55056" w:rsidRPr="005C229F" w:rsidRDefault="00D55056" w:rsidP="00D55056">
            <w:pPr>
              <w:ind w:firstLine="601"/>
              <w:jc w:val="both"/>
              <w:rPr>
                <w:color w:val="000000"/>
              </w:rPr>
            </w:pPr>
            <w:r w:rsidRPr="005C229F">
              <w:rPr>
                <w:color w:val="000000"/>
              </w:rPr>
              <w:t>5. На монтаж установки и запуск в опытную эксплуатацию приезжают представители поставщика.</w:t>
            </w:r>
          </w:p>
          <w:p w:rsidR="0036309B" w:rsidRDefault="00D22B17" w:rsidP="00D55056">
            <w:pPr>
              <w:ind w:firstLine="601"/>
              <w:jc w:val="both"/>
              <w:rPr>
                <w:color w:val="000000"/>
              </w:rPr>
            </w:pPr>
            <w:r w:rsidRPr="005C229F">
              <w:rPr>
                <w:color w:val="000000"/>
              </w:rPr>
              <w:t xml:space="preserve">6. </w:t>
            </w:r>
            <w:r w:rsidR="00D55056" w:rsidRPr="005C229F">
              <w:rPr>
                <w:color w:val="000000"/>
              </w:rPr>
              <w:t xml:space="preserve">Порядок разработки, согласования и утверждения технического </w:t>
            </w:r>
            <w:r w:rsidR="00D55056" w:rsidRPr="005C229F">
              <w:rPr>
                <w:color w:val="000000"/>
              </w:rPr>
              <w:lastRenderedPageBreak/>
              <w:t xml:space="preserve">задания, программы и методики приемочных испытаний и эксплуатационных документов по ГОСТ </w:t>
            </w:r>
            <w:proofErr w:type="gramStart"/>
            <w:r w:rsidR="00D55056" w:rsidRPr="005C229F">
              <w:rPr>
                <w:color w:val="000000"/>
              </w:rPr>
              <w:t>Р</w:t>
            </w:r>
            <w:proofErr w:type="gramEnd"/>
            <w:r w:rsidR="00D55056" w:rsidRPr="005C229F">
              <w:rPr>
                <w:color w:val="000000"/>
              </w:rPr>
              <w:t xml:space="preserve"> 15.201-2000, ГОСТ 2.601.</w:t>
            </w:r>
          </w:p>
          <w:p w:rsidR="00DD62AF" w:rsidRPr="005C229F" w:rsidRDefault="00DD62AF" w:rsidP="00D5505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7. Заводские приёмочные испытания ПБУ-1200 </w:t>
            </w:r>
            <w:r w:rsidR="00546672" w:rsidRPr="00546672">
              <w:rPr>
                <w:color w:val="000000"/>
              </w:rPr>
              <w:t xml:space="preserve">или аналог (эквивалент) </w:t>
            </w:r>
            <w:r>
              <w:rPr>
                <w:color w:val="000000"/>
              </w:rPr>
              <w:t>с представителем Заказчика.</w:t>
            </w:r>
          </w:p>
        </w:tc>
      </w:tr>
    </w:tbl>
    <w:p w:rsidR="0036309B" w:rsidRPr="005C229F" w:rsidRDefault="0036309B" w:rsidP="0036309B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6. ТРЕБОВАНИЯ К ТРАНСПОРТИРОВАНИЮ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71F" w:rsidRPr="005C229F" w:rsidRDefault="000A771F" w:rsidP="000A771F">
            <w:pPr>
              <w:ind w:firstLine="601"/>
              <w:jc w:val="both"/>
            </w:pPr>
            <w:r w:rsidRPr="005C229F">
              <w:t>- установку допускается транспортировать железнодорожным, водным, автомобильным транспортом.</w:t>
            </w:r>
          </w:p>
          <w:p w:rsidR="0036309B" w:rsidRDefault="000A771F" w:rsidP="000A771F">
            <w:pPr>
              <w:ind w:firstLine="601"/>
              <w:jc w:val="both"/>
            </w:pPr>
            <w:r w:rsidRPr="005C229F">
              <w:t>- группы условий эксплуатации, транспортирования и хранения для категории размещения I по ГОСТ 15150-69 в соответствии с ОСТ 41-01-18-79.</w:t>
            </w:r>
          </w:p>
          <w:p w:rsidR="0022623F" w:rsidRPr="005C229F" w:rsidRDefault="0022623F" w:rsidP="000A771F">
            <w:pPr>
              <w:ind w:firstLine="601"/>
              <w:jc w:val="both"/>
            </w:pPr>
            <w:r>
              <w:t>- количество единиц поставки</w:t>
            </w:r>
            <w:r w:rsidR="0003106B">
              <w:t xml:space="preserve"> в комплекте</w:t>
            </w:r>
            <w:r>
              <w:t xml:space="preserve"> – 2 шт.</w:t>
            </w:r>
          </w:p>
          <w:p w:rsidR="006F1E0A" w:rsidRPr="005C229F" w:rsidRDefault="006F1E0A" w:rsidP="006F1E0A">
            <w:pPr>
              <w:ind w:firstLine="601"/>
              <w:jc w:val="both"/>
              <w:rPr>
                <w:b/>
                <w:u w:val="single"/>
              </w:rPr>
            </w:pPr>
            <w:r w:rsidRPr="005C229F">
              <w:rPr>
                <w:b/>
                <w:u w:val="single"/>
              </w:rPr>
              <w:t>Место поставки</w:t>
            </w:r>
          </w:p>
          <w:p w:rsidR="006F1E0A" w:rsidRPr="005C229F" w:rsidRDefault="006F1E0A" w:rsidP="006F1E0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5C229F">
              <w:t>Курганская область, Далматовский район, с. Уксянское, ул. Кирова д.22, ОСП «Далматовское»  ЗАО «РУСБУРМАШ».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7. ТРЕБОВАНИЯ К ХРАНЕНИЮ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B" w:rsidRPr="005C229F" w:rsidRDefault="00D55056" w:rsidP="00E82A06">
            <w:r w:rsidRPr="005C229F">
              <w:t>Хранение для категории размещения I по ГОСТ 15150-69 в соответствии с ОСТ 41-01-18-79.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8. ТРЕБОВАНИЯ К ОБЪЕМУ И/ИЛИ СРОКУ ПРЕДОСТАВЛЕНИЯ ГАРАНТИЙ</w:t>
            </w:r>
          </w:p>
        </w:tc>
      </w:tr>
      <w:tr w:rsidR="0036309B" w:rsidRPr="005C229F" w:rsidTr="00E82A0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DD" w:rsidRPr="005C229F" w:rsidRDefault="00AD545B" w:rsidP="009F43DD">
            <w:pPr>
              <w:jc w:val="both"/>
            </w:pPr>
            <w:r w:rsidRPr="005C229F">
              <w:t xml:space="preserve"> </w:t>
            </w:r>
            <w:r w:rsidR="009F43DD" w:rsidRPr="005C229F">
              <w:t>Изготовитель гарантирует соответствие установки ПБУ-1200</w:t>
            </w:r>
            <w:r w:rsidR="00546672">
              <w:t xml:space="preserve"> </w:t>
            </w:r>
            <w:r w:rsidR="00546672" w:rsidRPr="00546672">
              <w:t xml:space="preserve">или аналог (эквивалент) </w:t>
            </w:r>
            <w:r w:rsidR="009F43DD" w:rsidRPr="005C229F">
              <w:t>требованиям технических условий ПБУ-1200.00.00.000 при соблюдении потребителем условий эксплуатации, транспортирования и хранения.</w:t>
            </w:r>
          </w:p>
          <w:p w:rsidR="0036309B" w:rsidRPr="005C229F" w:rsidRDefault="009F43DD" w:rsidP="009F43DD">
            <w:pPr>
              <w:jc w:val="both"/>
              <w:rPr>
                <w:i/>
              </w:rPr>
            </w:pPr>
            <w:r w:rsidRPr="005C229F">
              <w:t xml:space="preserve">Гарантийный срок </w:t>
            </w:r>
            <w:r w:rsidR="00515EC9">
              <w:t xml:space="preserve">не менее </w:t>
            </w:r>
            <w:r w:rsidRPr="005C229F">
              <w:t>12 месяцев или не менее срока и объема гарантии, установленным предприятием изготовителем.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9. ТРЕБОВАНИЯ ПО РЕМОНТОПРИГОДНОСТИ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D5551C" w:rsidP="00D5551C">
            <w:pPr>
              <w:ind w:firstLine="601"/>
            </w:pPr>
            <w:r w:rsidRPr="005C229F">
              <w:t>Согласно руководству на каждый вид оборудования и гарантий Завода-изготовителя.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10. ТРЕБОВАНИЯ К ОБСЛУЖИВАНИЮ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D5551C" w:rsidP="00D5551C">
            <w:pPr>
              <w:ind w:firstLine="601"/>
              <w:rPr>
                <w:sz w:val="24"/>
                <w:szCs w:val="24"/>
              </w:rPr>
            </w:pPr>
            <w:r w:rsidRPr="005C229F">
              <w:t>Согласно руководству  на каждый вид оборудования и гарантий Завода-изготовителя.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11. ЭКОЛОГИЧЕСКИЕ ТРЕБОВАНИЯ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B17" w:rsidRPr="005C229F" w:rsidRDefault="00D22B17" w:rsidP="00D5551C">
            <w:r w:rsidRPr="005C229F">
              <w:t xml:space="preserve">Установка должна соответствовать требованиям ГОСТ 29233-91, </w:t>
            </w:r>
          </w:p>
          <w:p w:rsidR="0036309B" w:rsidRPr="005C229F" w:rsidRDefault="00D22B17" w:rsidP="00D5551C">
            <w:pPr>
              <w:rPr>
                <w:sz w:val="24"/>
                <w:szCs w:val="24"/>
              </w:rPr>
            </w:pPr>
            <w:r w:rsidRPr="005C229F">
              <w:t xml:space="preserve">ГОСТ </w:t>
            </w:r>
            <w:proofErr w:type="gramStart"/>
            <w:r w:rsidRPr="005C229F">
              <w:t>Р</w:t>
            </w:r>
            <w:proofErr w:type="gramEnd"/>
            <w:r w:rsidRPr="005C229F">
              <w:t xml:space="preserve"> 12.2.108-94, ОСТ 41-01-18-79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12. ТРЕБОВАНИЯ ПО БЕЗОПАСНОСТИ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B17" w:rsidRPr="005C229F" w:rsidRDefault="00D22B17" w:rsidP="00D5551C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C22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Установка должна соответствовать требованиям ГОСТ 29233-91, </w:t>
            </w:r>
          </w:p>
          <w:p w:rsidR="0036309B" w:rsidRPr="005C229F" w:rsidRDefault="00D22B17" w:rsidP="00D5551C">
            <w:pPr>
              <w:pStyle w:val="a4"/>
              <w:jc w:val="both"/>
              <w:rPr>
                <w:i/>
                <w:sz w:val="28"/>
                <w:szCs w:val="28"/>
                <w:lang w:val="ru-RU"/>
              </w:rPr>
            </w:pPr>
            <w:r w:rsidRPr="005C22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ГОСТ </w:t>
            </w:r>
            <w:proofErr w:type="gramStart"/>
            <w:r w:rsidRPr="005C229F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gramEnd"/>
            <w:r w:rsidRPr="005C22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12.2.108-94, ОСТ 41-01-18-79</w:t>
            </w:r>
          </w:p>
        </w:tc>
      </w:tr>
    </w:tbl>
    <w:p w:rsidR="0036309B" w:rsidRPr="005C229F" w:rsidRDefault="0036309B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13. ТРЕБОВАНИЯ К КАЧЕСТВУ И КЛАССИФИКАЦИЯ ОБОРУДОВАНИЯ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CA563D" w:rsidP="00A17123">
            <w:pPr>
              <w:ind w:firstLine="601"/>
              <w:jc w:val="both"/>
            </w:pPr>
            <w:r w:rsidRPr="005C229F">
              <w:t xml:space="preserve">Качество должно соответствовать назначению инструмента, </w:t>
            </w:r>
            <w:r w:rsidRPr="005C229F">
              <w:lastRenderedPageBreak/>
              <w:t>требованиям, предъявляемых к техническим характеристикам оборудования, а также действующим в РФ стандартам и техническим условиям. Наличие сертификатов качества или соответствия.</w:t>
            </w:r>
          </w:p>
        </w:tc>
      </w:tr>
    </w:tbl>
    <w:p w:rsidR="0036309B" w:rsidRPr="005C229F" w:rsidRDefault="0036309B" w:rsidP="0036309B">
      <w:pPr>
        <w:spacing w:line="276" w:lineRule="auto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662A8C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5C229F">
              <w:rPr>
                <w:sz w:val="26"/>
                <w:szCs w:val="26"/>
              </w:rPr>
              <w:t xml:space="preserve">РАЗДЕЛ 14. ТЕХНИЧЕСКОЕ СОПРОВОЖДЕНИЕ </w:t>
            </w:r>
            <w:r w:rsidR="00662A8C" w:rsidRPr="005C229F">
              <w:t>И ДОКУМЕНТАЦИЯ</w:t>
            </w:r>
          </w:p>
        </w:tc>
      </w:tr>
      <w:tr w:rsidR="0036309B" w:rsidRPr="005C229F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9C" w:rsidRPr="005C229F" w:rsidRDefault="00B8489C" w:rsidP="00B8489C">
            <w:pPr>
              <w:ind w:firstLine="601"/>
              <w:jc w:val="both"/>
              <w:rPr>
                <w:b/>
                <w:u w:val="single"/>
              </w:rPr>
            </w:pPr>
            <w:r w:rsidRPr="005C229F">
              <w:rPr>
                <w:b/>
                <w:u w:val="single"/>
              </w:rPr>
              <w:t>Обязательные документы</w:t>
            </w:r>
          </w:p>
          <w:p w:rsidR="0036309B" w:rsidRPr="005C229F" w:rsidRDefault="00B8489C" w:rsidP="00B8489C">
            <w:pPr>
              <w:ind w:firstLine="601"/>
              <w:jc w:val="both"/>
            </w:pPr>
            <w:proofErr w:type="gramStart"/>
            <w:r w:rsidRPr="005C229F">
              <w:t>Разрешение Федеральной службы по экологическому, технологическому и атомному надзору на применение оборудования на опасных производственных объектах, сертификаты обязательной сертификации согласно «техническому регламенту на машины и оборудование», паспорта и инструкции по эксплуатации на русском языке, каталог запчастей, сервисная книжка,  гарантийное письмо от завода - изготовителя о подтверждении полномочий продавца по осуществлению поставки оборудования и другие документы, передающиеся при передаче оборудования  Покупателю.</w:t>
            </w:r>
            <w:proofErr w:type="gramEnd"/>
          </w:p>
        </w:tc>
      </w:tr>
    </w:tbl>
    <w:p w:rsidR="0036309B" w:rsidRDefault="0036309B" w:rsidP="0036309B">
      <w:pPr>
        <w:tabs>
          <w:tab w:val="left" w:pos="540"/>
        </w:tabs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5C229F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36309B" w:rsidP="00A17123">
            <w:pPr>
              <w:jc w:val="center"/>
            </w:pPr>
            <w:r w:rsidRPr="005C229F">
              <w:t>РАЗДЕЛ 15. ДОПОЛНИТЕЛЬНЫЕ (ИНЫЕ) ТРЕБОВАНИЯ</w:t>
            </w:r>
          </w:p>
        </w:tc>
      </w:tr>
      <w:tr w:rsidR="0036309B" w:rsidRPr="00FC0A31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5C229F" w:rsidRDefault="00520CF8" w:rsidP="00640E1A">
            <w:pPr>
              <w:jc w:val="both"/>
            </w:pPr>
            <w:r w:rsidRPr="005C229F">
              <w:t>Станок буровой ЗИФ-1200МРК</w:t>
            </w:r>
            <w:r w:rsidR="00A034E8" w:rsidRPr="005C229F">
              <w:t xml:space="preserve"> </w:t>
            </w:r>
            <w:r w:rsidR="00DF2249" w:rsidRPr="00DF2249">
              <w:t>или аналог (эквивалент)</w:t>
            </w:r>
            <w:r w:rsidRPr="005C229F">
              <w:t xml:space="preserve">, буровой насос АНБ-22 </w:t>
            </w:r>
            <w:r w:rsidR="00DF2249" w:rsidRPr="00DF2249">
              <w:t xml:space="preserve">или аналог (эквивалент) </w:t>
            </w:r>
            <w:r w:rsidRPr="005C229F">
              <w:t xml:space="preserve">(с гидравлической частью НБ-32),механизм свинчивания-развинчивания бурильных труб, тепловентиляторы, </w:t>
            </w:r>
            <w:proofErr w:type="spellStart"/>
            <w:r w:rsidRPr="005C229F">
              <w:t>машинокомплект</w:t>
            </w:r>
            <w:proofErr w:type="spellEnd"/>
            <w:r w:rsidRPr="005C229F">
              <w:t>, лебедка талевая, обогреватели электрические, сварочный аппарат – должны входить в установку с комплектами индивидуальных запасных частей, инструмента и эксплуатационной документации.</w:t>
            </w:r>
          </w:p>
          <w:p w:rsidR="00520CF8" w:rsidRPr="005C229F" w:rsidRDefault="00520CF8" w:rsidP="00640E1A">
            <w:pPr>
              <w:jc w:val="both"/>
            </w:pPr>
            <w:r w:rsidRPr="005C229F">
              <w:t xml:space="preserve">Буровой насос АНБ-22 </w:t>
            </w:r>
            <w:r w:rsidR="00DF2249" w:rsidRPr="00DF2249">
              <w:t xml:space="preserve">или аналог (эквивалент) </w:t>
            </w:r>
            <w:r w:rsidRPr="005C229F">
              <w:t>в комплектации с гидравлической частью НБ-32.</w:t>
            </w:r>
          </w:p>
          <w:p w:rsidR="00640E1A" w:rsidRPr="005C229F" w:rsidRDefault="00A034E8" w:rsidP="00A034E8">
            <w:pPr>
              <w:jc w:val="both"/>
            </w:pPr>
            <w:r w:rsidRPr="005C229F">
              <w:t>Плавный запуск электродвигателя бурового станка</w:t>
            </w:r>
            <w:r w:rsidR="00640E1A" w:rsidRPr="005C229F">
              <w:t>.</w:t>
            </w:r>
          </w:p>
          <w:p w:rsidR="006F6C9C" w:rsidRDefault="00434B61" w:rsidP="005C0013">
            <w:pPr>
              <w:jc w:val="both"/>
            </w:pPr>
            <w:r w:rsidRPr="005C229F">
              <w:t>Для привода станка ЗИФ-1200</w:t>
            </w:r>
            <w:r w:rsidR="002230F4" w:rsidRPr="005C229F">
              <w:t xml:space="preserve">МРК </w:t>
            </w:r>
            <w:r w:rsidR="00DF2249" w:rsidRPr="00DF2249">
              <w:t xml:space="preserve">или аналог (эквивалент) </w:t>
            </w:r>
            <w:r w:rsidRPr="005C229F">
              <w:t xml:space="preserve">необходим асинхронный электродвигатель с фазным ротором типа 4АНК225М4У3, 55 кВт (киловатт), </w:t>
            </w:r>
            <w:r w:rsidR="00515EC9" w:rsidRPr="00515EC9">
              <w:t xml:space="preserve">1400 </w:t>
            </w:r>
            <w:r w:rsidR="00515EC9">
              <w:t>–</w:t>
            </w:r>
            <w:r w:rsidR="00515EC9" w:rsidRPr="00515EC9">
              <w:t xml:space="preserve"> 1500</w:t>
            </w:r>
            <w:r w:rsidR="00515EC9">
              <w:t xml:space="preserve"> </w:t>
            </w:r>
            <w:r w:rsidRPr="005C229F">
              <w:t>об/мин. (синхронная скорость)</w:t>
            </w:r>
            <w:r w:rsidR="002230F4" w:rsidRPr="005C229F">
              <w:t>.</w:t>
            </w:r>
          </w:p>
          <w:p w:rsidR="00640E1A" w:rsidRDefault="00662A8C" w:rsidP="006F6C9C">
            <w:pPr>
              <w:jc w:val="both"/>
              <w:rPr>
                <w:u w:val="single"/>
              </w:rPr>
            </w:pPr>
            <w:r>
              <w:rPr>
                <w:i/>
                <w:sz w:val="24"/>
                <w:szCs w:val="24"/>
              </w:rPr>
              <w:t xml:space="preserve">     </w:t>
            </w:r>
            <w:r w:rsidR="006F6C9C" w:rsidRPr="006F6C9C">
              <w:t>Буксируемое шасси</w:t>
            </w:r>
            <w:r w:rsidR="006F6C9C">
              <w:t xml:space="preserve"> буровой установки </w:t>
            </w:r>
            <w:r w:rsidR="006F6C9C" w:rsidRPr="006F6C9C">
              <w:t xml:space="preserve"> </w:t>
            </w:r>
            <w:r w:rsidR="006F6C9C" w:rsidRPr="006F6C9C">
              <w:rPr>
                <w:u w:val="single"/>
              </w:rPr>
              <w:t>безрессорной конструкции</w:t>
            </w:r>
            <w:r w:rsidR="00C84131">
              <w:rPr>
                <w:u w:val="single"/>
              </w:rPr>
              <w:t>.</w:t>
            </w:r>
          </w:p>
          <w:p w:rsidR="00C84131" w:rsidRPr="00662A8C" w:rsidRDefault="00C84131" w:rsidP="006F6C9C">
            <w:pPr>
              <w:jc w:val="both"/>
            </w:pPr>
          </w:p>
        </w:tc>
      </w:tr>
    </w:tbl>
    <w:p w:rsidR="007B5EA4" w:rsidRDefault="007B5EA4" w:rsidP="0036309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A1712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Default="0036309B" w:rsidP="00A17123">
            <w:pPr>
              <w:jc w:val="center"/>
            </w:pPr>
            <w:r w:rsidRPr="00240E28">
              <w:t>РАЗДЕЛ 1</w:t>
            </w:r>
            <w:r>
              <w:t>6</w:t>
            </w:r>
            <w:r w:rsidRPr="00240E28">
              <w:t>. ТРЕБОВАНИЯ К КОЛИЧЕСТВУ И СРОКУ</w:t>
            </w:r>
            <w:r>
              <w:t xml:space="preserve"> (ПЕРИОДИЧНОСТИ)</w:t>
            </w:r>
            <w:r w:rsidRPr="00240E28">
              <w:t xml:space="preserve"> ПОСТАВКИ</w:t>
            </w:r>
          </w:p>
        </w:tc>
      </w:tr>
      <w:tr w:rsidR="0036309B" w:rsidRPr="00FC0A31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055" w:rsidRDefault="00340D44" w:rsidP="00A17123">
            <w:pPr>
              <w:jc w:val="both"/>
            </w:pPr>
            <w:r>
              <w:t>2 (две) единицы, согласно срокам по спецификации закупки.</w:t>
            </w:r>
          </w:p>
          <w:p w:rsidR="00317055" w:rsidRDefault="00317055" w:rsidP="00317055">
            <w:pPr>
              <w:jc w:val="both"/>
            </w:pPr>
            <w:r>
              <w:t>Место поставки:</w:t>
            </w:r>
          </w:p>
          <w:p w:rsidR="0036309B" w:rsidRDefault="00317055" w:rsidP="00317055">
            <w:pPr>
              <w:jc w:val="both"/>
            </w:pPr>
            <w:r>
              <w:t>Курганская область, Далматовский район, с. Уксянское, ул. Кирова д.22, ОСП «Далматовское»  ЗАО «РУСБУРМАШ».</w:t>
            </w:r>
          </w:p>
          <w:p w:rsidR="00317055" w:rsidRPr="00E7043B" w:rsidRDefault="00317055" w:rsidP="00A17123">
            <w:pPr>
              <w:jc w:val="both"/>
            </w:pPr>
          </w:p>
        </w:tc>
      </w:tr>
    </w:tbl>
    <w:p w:rsidR="0003106B" w:rsidRDefault="0003106B" w:rsidP="0036309B">
      <w:pPr>
        <w:jc w:val="center"/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7</w:t>
      </w:r>
      <w:r w:rsidRPr="00824506">
        <w:t>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36309B" w:rsidRPr="00FC0A31" w:rsidTr="00A1712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09B" w:rsidRPr="00E7043B" w:rsidRDefault="0036309B" w:rsidP="00846163">
            <w:pPr>
              <w:jc w:val="both"/>
            </w:pPr>
            <w:r w:rsidRPr="00E7043B">
              <w:t>Вся предоставляемая информация должна быть на русском языке.</w:t>
            </w:r>
          </w:p>
        </w:tc>
      </w:tr>
    </w:tbl>
    <w:p w:rsidR="0036309B" w:rsidRPr="00FC0A31" w:rsidRDefault="0036309B" w:rsidP="0036309B">
      <w:pPr>
        <w:rPr>
          <w:sz w:val="24"/>
          <w:szCs w:val="24"/>
        </w:rPr>
      </w:pPr>
    </w:p>
    <w:p w:rsidR="0042380F" w:rsidRDefault="0042380F" w:rsidP="0036309B">
      <w:pPr>
        <w:jc w:val="center"/>
      </w:pPr>
    </w:p>
    <w:p w:rsidR="0036309B" w:rsidRPr="00824506" w:rsidRDefault="0036309B" w:rsidP="0036309B">
      <w:pPr>
        <w:jc w:val="center"/>
      </w:pPr>
      <w:r w:rsidRPr="00824506">
        <w:t>РАЗДЕЛ 1</w:t>
      </w:r>
      <w:r>
        <w:t>8</w:t>
      </w:r>
      <w:r w:rsidRPr="00824506">
        <w:t xml:space="preserve">. </w:t>
      </w:r>
      <w:r>
        <w:t>ПЕРЕЧЕНЬ ПРИНЯТЫХ СОКРАЩЕНИЙ</w:t>
      </w:r>
    </w:p>
    <w:p w:rsidR="0036309B" w:rsidRDefault="0036309B" w:rsidP="00965D15">
      <w:pPr>
        <w:ind w:right="-1"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36309B" w:rsidRPr="00337C00" w:rsidTr="00A1712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A17123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0A61E4">
              <w:rPr>
                <w:sz w:val="24"/>
                <w:szCs w:val="24"/>
              </w:rPr>
              <w:t>п</w:t>
            </w:r>
            <w:proofErr w:type="gramEnd"/>
            <w:r w:rsidRPr="000A61E4"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A171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A17123">
            <w:pPr>
              <w:jc w:val="center"/>
              <w:rPr>
                <w:sz w:val="24"/>
                <w:szCs w:val="24"/>
              </w:rPr>
            </w:pPr>
            <w:r w:rsidRPr="00337C00">
              <w:rPr>
                <w:sz w:val="24"/>
                <w:szCs w:val="24"/>
              </w:rPr>
              <w:t>Расшифровка сокращения</w:t>
            </w:r>
          </w:p>
        </w:tc>
      </w:tr>
      <w:tr w:rsidR="0036309B" w:rsidRPr="00FC0A31" w:rsidTr="00A1712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A17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A171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Pr="00864817" w:rsidRDefault="0036309B" w:rsidP="00A17123">
            <w:pPr>
              <w:jc w:val="both"/>
              <w:rPr>
                <w:sz w:val="24"/>
                <w:szCs w:val="24"/>
              </w:rPr>
            </w:pPr>
          </w:p>
        </w:tc>
      </w:tr>
    </w:tbl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p w:rsidR="0042380F" w:rsidRDefault="0042380F" w:rsidP="0036309B">
      <w:pPr>
        <w:jc w:val="center"/>
      </w:pPr>
    </w:p>
    <w:p w:rsidR="0036309B" w:rsidRPr="00824506" w:rsidRDefault="0036309B" w:rsidP="0036309B">
      <w:pPr>
        <w:jc w:val="center"/>
      </w:pPr>
      <w:r w:rsidRPr="000A61E4">
        <w:t xml:space="preserve">РАЗДЕЛ </w:t>
      </w:r>
      <w:r>
        <w:t xml:space="preserve">19. </w:t>
      </w:r>
      <w:r w:rsidRPr="00824506">
        <w:t>ПЕРЕЧЕНЬ ПРИЛОЖЕНИЙ</w:t>
      </w:r>
    </w:p>
    <w:p w:rsidR="0036309B" w:rsidRDefault="0036309B" w:rsidP="0036309B">
      <w:pPr>
        <w:ind w:firstLine="567"/>
        <w:jc w:val="both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36309B" w:rsidRPr="00337C00" w:rsidTr="00A1712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A17123">
            <w:pPr>
              <w:jc w:val="center"/>
              <w:rPr>
                <w:sz w:val="24"/>
                <w:szCs w:val="24"/>
              </w:rPr>
            </w:pPr>
            <w:r w:rsidRPr="000A61E4">
              <w:rPr>
                <w:sz w:val="24"/>
                <w:szCs w:val="24"/>
              </w:rPr>
              <w:t xml:space="preserve">№ </w:t>
            </w:r>
            <w:proofErr w:type="gramStart"/>
            <w:r w:rsidRPr="000A61E4">
              <w:rPr>
                <w:sz w:val="24"/>
                <w:szCs w:val="24"/>
              </w:rPr>
              <w:t>п</w:t>
            </w:r>
            <w:proofErr w:type="gramEnd"/>
            <w:r w:rsidRPr="000A61E4">
              <w:rPr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A171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9B" w:rsidRPr="00337C00" w:rsidRDefault="0036309B" w:rsidP="00A17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36309B" w:rsidRPr="00FC0A31" w:rsidTr="00A1712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846163" w:rsidP="00A17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846163" w:rsidP="00A171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№1</w:t>
            </w:r>
            <w:r w:rsidR="005C229F">
              <w:rPr>
                <w:sz w:val="24"/>
                <w:szCs w:val="24"/>
              </w:rPr>
              <w:t xml:space="preserve">       </w:t>
            </w:r>
            <w:r w:rsidR="006D65A3">
              <w:rPr>
                <w:sz w:val="24"/>
                <w:szCs w:val="24"/>
              </w:rPr>
              <w:t>(</w:t>
            </w:r>
            <w:r w:rsidR="005C229F" w:rsidRPr="005C229F">
              <w:rPr>
                <w:sz w:val="24"/>
                <w:szCs w:val="24"/>
              </w:rPr>
              <w:t>Рисунок к ТЗ на  установку ПБУ-1200</w:t>
            </w:r>
            <w:r w:rsidR="00DF2249">
              <w:t xml:space="preserve"> </w:t>
            </w:r>
            <w:r w:rsidR="00DF2249" w:rsidRPr="00DF2249">
              <w:rPr>
                <w:sz w:val="24"/>
                <w:szCs w:val="24"/>
              </w:rPr>
              <w:t>или аналог (эквивалент)</w:t>
            </w:r>
            <w:r w:rsidR="005C229F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9B" w:rsidRDefault="0036309B" w:rsidP="00A1712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846163" w:rsidRPr="00FC0A31" w:rsidTr="00A1712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63" w:rsidRDefault="00846163" w:rsidP="00A17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63" w:rsidRDefault="00846163" w:rsidP="00A171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№2</w:t>
            </w:r>
            <w:r w:rsidR="006D65A3">
              <w:rPr>
                <w:sz w:val="24"/>
                <w:szCs w:val="24"/>
              </w:rPr>
              <w:t xml:space="preserve"> </w:t>
            </w:r>
            <w:r w:rsidR="005C229F">
              <w:rPr>
                <w:sz w:val="24"/>
                <w:szCs w:val="24"/>
              </w:rPr>
              <w:t xml:space="preserve">      </w:t>
            </w:r>
            <w:r w:rsidR="006D65A3">
              <w:rPr>
                <w:sz w:val="24"/>
                <w:szCs w:val="24"/>
              </w:rPr>
              <w:t>(Приложение-пояснение)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63" w:rsidRDefault="00846163" w:rsidP="00A17123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E94C42" w:rsidRPr="00FC0A31" w:rsidTr="00A1712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42" w:rsidRDefault="00E94C42" w:rsidP="00A17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42" w:rsidRDefault="00E94C42" w:rsidP="00A171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№3       (Спецнаголовник)</w:t>
            </w:r>
            <w:r w:rsidRPr="00E94C42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42" w:rsidRDefault="00E94C42" w:rsidP="00A17123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36309B" w:rsidRDefault="0036309B" w:rsidP="0036309B">
      <w:pPr>
        <w:jc w:val="center"/>
      </w:pPr>
    </w:p>
    <w:p w:rsidR="0017293F" w:rsidRDefault="0017293F" w:rsidP="00AA0A04"/>
    <w:p w:rsidR="0017293F" w:rsidRDefault="0017293F" w:rsidP="00AA0A04"/>
    <w:p w:rsidR="00AA0A04" w:rsidRPr="00AA0A04" w:rsidRDefault="00AA0A04" w:rsidP="00AA0A04">
      <w:r w:rsidRPr="00AA0A04">
        <w:t>Начальник производства ОСП «Буровой участок № 1»________ Рычаков Г.В.</w:t>
      </w:r>
    </w:p>
    <w:p w:rsidR="00AA0A04" w:rsidRPr="00AA0A04" w:rsidRDefault="00AA0A04" w:rsidP="00AA0A04"/>
    <w:p w:rsidR="00AA0A04" w:rsidRPr="00AA0A04" w:rsidRDefault="00AA0A04" w:rsidP="00AA0A04"/>
    <w:p w:rsidR="00AA0A04" w:rsidRPr="00AA0A04" w:rsidRDefault="00AA0A04" w:rsidP="00AA0A04">
      <w:r w:rsidRPr="00AA0A04">
        <w:t>Главный специалист ОСП «Буровой участок № 1»___________ Ян В.К.</w:t>
      </w:r>
    </w:p>
    <w:p w:rsidR="00AA0A04" w:rsidRPr="00AA0A04" w:rsidRDefault="00AA0A04" w:rsidP="00AA0A04"/>
    <w:p w:rsidR="00846163" w:rsidRDefault="00846163" w:rsidP="00AA0A04"/>
    <w:p w:rsidR="0017293F" w:rsidRDefault="0017293F" w:rsidP="00340D44"/>
    <w:p w:rsidR="0017293F" w:rsidRDefault="0017293F" w:rsidP="006D65A3">
      <w:pPr>
        <w:jc w:val="right"/>
      </w:pPr>
    </w:p>
    <w:p w:rsidR="00846163" w:rsidRDefault="00DF2249" w:rsidP="00DF2249">
      <w:pPr>
        <w:jc w:val="center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6163">
        <w:t>Приложение №2</w:t>
      </w:r>
    </w:p>
    <w:p w:rsidR="004A4E14" w:rsidRDefault="004A4E14" w:rsidP="00AA0A04"/>
    <w:p w:rsidR="004A4E14" w:rsidRPr="004A4E14" w:rsidRDefault="007277A2" w:rsidP="004A4E14">
      <w:pPr>
        <w:rPr>
          <w:b/>
          <w:u w:val="single"/>
        </w:rPr>
      </w:pPr>
      <w:r>
        <w:rPr>
          <w:b/>
        </w:rPr>
        <w:t xml:space="preserve">      </w:t>
      </w:r>
      <w:r w:rsidR="004A4E14" w:rsidRPr="004A4E14">
        <w:rPr>
          <w:b/>
          <w:u w:val="single"/>
        </w:rPr>
        <w:t>Приложение</w:t>
      </w:r>
      <w:r w:rsidR="004A4E14">
        <w:rPr>
          <w:b/>
          <w:u w:val="single"/>
        </w:rPr>
        <w:t>-пояснение</w:t>
      </w:r>
    </w:p>
    <w:p w:rsidR="004A4E14" w:rsidRPr="004A4E14" w:rsidRDefault="004A4E14" w:rsidP="004A4E14">
      <w:pPr>
        <w:rPr>
          <w:b/>
        </w:rPr>
      </w:pPr>
    </w:p>
    <w:p w:rsidR="004A4E14" w:rsidRPr="004A4E14" w:rsidRDefault="004A4E14" w:rsidP="004A4E14">
      <w:pPr>
        <w:rPr>
          <w:b/>
        </w:rPr>
      </w:pPr>
      <w:r w:rsidRPr="004A4E14">
        <w:rPr>
          <w:b/>
        </w:rPr>
        <w:t xml:space="preserve">      Пояснения к перечню дополнительной комплектации: </w:t>
      </w:r>
    </w:p>
    <w:p w:rsidR="004A4E14" w:rsidRPr="004A4E14" w:rsidRDefault="004A4E14" w:rsidP="004A4E14">
      <w:pPr>
        <w:rPr>
          <w:b/>
        </w:rPr>
      </w:pPr>
    </w:p>
    <w:p w:rsidR="004A4E14" w:rsidRPr="004A4E14" w:rsidRDefault="004A4E14" w:rsidP="004A4E14">
      <w:pPr>
        <w:numPr>
          <w:ilvl w:val="0"/>
          <w:numId w:val="4"/>
        </w:numPr>
      </w:pPr>
      <w:r w:rsidRPr="004A4E14">
        <w:rPr>
          <w:u w:val="single"/>
        </w:rPr>
        <w:t>Кабель КГХЛ</w:t>
      </w:r>
      <w:r w:rsidRPr="004A4E14">
        <w:t>: КГХЛ 3х70 + 1х70</w:t>
      </w:r>
    </w:p>
    <w:p w:rsidR="004A4E14" w:rsidRPr="004A4E14" w:rsidRDefault="004A4E14" w:rsidP="004A4E14">
      <w:pPr>
        <w:numPr>
          <w:ilvl w:val="0"/>
          <w:numId w:val="4"/>
        </w:numPr>
      </w:pPr>
      <w:r w:rsidRPr="004A4E14">
        <w:rPr>
          <w:u w:val="single"/>
        </w:rPr>
        <w:t>«Плавный пуск»:</w:t>
      </w:r>
      <w:r w:rsidRPr="004A4E14">
        <w:t xml:space="preserve"> пуск станка осуществляется через реостаты сопротивления для уменьшения падения напряжения (уменьшение пускового тока), </w:t>
      </w:r>
      <w:proofErr w:type="gramStart"/>
      <w:r w:rsidRPr="004A4E14">
        <w:t>включенных</w:t>
      </w:r>
      <w:proofErr w:type="gramEnd"/>
      <w:r w:rsidRPr="004A4E14">
        <w:t xml:space="preserve"> в цепь фазного ротора электродвигателя станка.</w:t>
      </w:r>
    </w:p>
    <w:p w:rsidR="004A4E14" w:rsidRPr="004A4E14" w:rsidRDefault="004A4E14" w:rsidP="004A4E14">
      <w:pPr>
        <w:numPr>
          <w:ilvl w:val="0"/>
          <w:numId w:val="4"/>
        </w:numPr>
        <w:rPr>
          <w:u w:val="single"/>
        </w:rPr>
      </w:pPr>
      <w:r w:rsidRPr="004A4E14">
        <w:rPr>
          <w:u w:val="single"/>
        </w:rPr>
        <w:t xml:space="preserve">Талевый канат Ø19,5; 22 (сертификат; </w:t>
      </w:r>
      <w:proofErr w:type="gramStart"/>
      <w:r w:rsidRPr="004A4E14">
        <w:rPr>
          <w:u w:val="single"/>
        </w:rPr>
        <w:t>левой</w:t>
      </w:r>
      <w:proofErr w:type="gramEnd"/>
      <w:r w:rsidRPr="004A4E14">
        <w:rPr>
          <w:u w:val="single"/>
        </w:rPr>
        <w:t xml:space="preserve"> свивки):</w:t>
      </w:r>
      <w:r w:rsidRPr="004A4E14">
        <w:t xml:space="preserve"> Канат 19,5-Г-ВК-Л-Н-Р-Т-1860/190 с органическим сердечником, ГОСТ 2688-80.</w:t>
      </w:r>
    </w:p>
    <w:p w:rsidR="004A4E14" w:rsidRPr="004A4E14" w:rsidRDefault="004A4E14" w:rsidP="00DF2249">
      <w:pPr>
        <w:numPr>
          <w:ilvl w:val="0"/>
          <w:numId w:val="4"/>
        </w:numPr>
        <w:rPr>
          <w:u w:val="single"/>
        </w:rPr>
      </w:pPr>
      <w:r w:rsidRPr="004A4E14">
        <w:rPr>
          <w:u w:val="single"/>
        </w:rPr>
        <w:t>МСР:</w:t>
      </w:r>
      <w:r w:rsidRPr="004A4E14">
        <w:t xml:space="preserve"> механизм свинчивания-развинчивания труб устанавливается на раму ПБУ, согласно прилагаемой схеме размещения оборудования </w:t>
      </w:r>
    </w:p>
    <w:p w:rsidR="004A4E14" w:rsidRPr="004A4E14" w:rsidRDefault="004A4E14" w:rsidP="004A4E14">
      <w:pPr>
        <w:numPr>
          <w:ilvl w:val="0"/>
          <w:numId w:val="4"/>
        </w:numPr>
        <w:rPr>
          <w:u w:val="single"/>
        </w:rPr>
      </w:pPr>
      <w:r w:rsidRPr="004A4E14">
        <w:rPr>
          <w:u w:val="single"/>
        </w:rPr>
        <w:t xml:space="preserve">Комплект «ершей» для удлинения рукавов всасывающих: </w:t>
      </w:r>
      <w:r w:rsidRPr="004A4E14">
        <w:t>1 компле</w:t>
      </w:r>
      <w:proofErr w:type="gramStart"/>
      <w:r w:rsidRPr="004A4E14">
        <w:t>кт вкл</w:t>
      </w:r>
      <w:proofErr w:type="gramEnd"/>
      <w:r w:rsidRPr="004A4E14">
        <w:t>ючает – 2 двусторонних «ерша» ф.75 мм, 2 двусторонних ерша ф.100мм.</w:t>
      </w:r>
    </w:p>
    <w:p w:rsidR="004A4E14" w:rsidRPr="004A4E14" w:rsidRDefault="004A4E14" w:rsidP="004A4E14">
      <w:pPr>
        <w:numPr>
          <w:ilvl w:val="0"/>
          <w:numId w:val="4"/>
        </w:numPr>
        <w:rPr>
          <w:u w:val="single"/>
        </w:rPr>
      </w:pPr>
      <w:proofErr w:type="gramStart"/>
      <w:r w:rsidRPr="004A4E14">
        <w:rPr>
          <w:u w:val="single"/>
        </w:rPr>
        <w:t>Рукав</w:t>
      </w:r>
      <w:proofErr w:type="gramEnd"/>
      <w:r w:rsidRPr="004A4E14">
        <w:rPr>
          <w:u w:val="single"/>
        </w:rPr>
        <w:t xml:space="preserve"> всасывающий </w:t>
      </w:r>
      <w:proofErr w:type="spellStart"/>
      <w:r w:rsidRPr="004A4E14">
        <w:rPr>
          <w:u w:val="single"/>
        </w:rPr>
        <w:t>Ду</w:t>
      </w:r>
      <w:proofErr w:type="spellEnd"/>
      <w:r w:rsidRPr="004A4E14">
        <w:rPr>
          <w:u w:val="single"/>
        </w:rPr>
        <w:t xml:space="preserve"> 75 мм (4м):  </w:t>
      </w:r>
      <w:r w:rsidRPr="004A4E14">
        <w:t>Рукав В-2-100-5 ГОСТ 5398-76, длина 4-6м</w:t>
      </w:r>
    </w:p>
    <w:p w:rsidR="0007217F" w:rsidRPr="007410CE" w:rsidRDefault="004A4E14" w:rsidP="007410CE">
      <w:pPr>
        <w:numPr>
          <w:ilvl w:val="0"/>
          <w:numId w:val="4"/>
        </w:numPr>
        <w:rPr>
          <w:u w:val="single"/>
        </w:rPr>
      </w:pPr>
      <w:proofErr w:type="gramStart"/>
      <w:r w:rsidRPr="004A4E14">
        <w:rPr>
          <w:u w:val="single"/>
        </w:rPr>
        <w:t>Рукав</w:t>
      </w:r>
      <w:proofErr w:type="gramEnd"/>
      <w:r w:rsidRPr="004A4E14">
        <w:rPr>
          <w:u w:val="single"/>
        </w:rPr>
        <w:t xml:space="preserve"> всасывающий </w:t>
      </w:r>
      <w:proofErr w:type="spellStart"/>
      <w:r w:rsidRPr="004A4E14">
        <w:rPr>
          <w:u w:val="single"/>
        </w:rPr>
        <w:t>Ду</w:t>
      </w:r>
      <w:proofErr w:type="spellEnd"/>
      <w:r w:rsidRPr="004A4E14">
        <w:rPr>
          <w:u w:val="single"/>
        </w:rPr>
        <w:t xml:space="preserve"> 100 мм (4м): </w:t>
      </w:r>
      <w:r w:rsidRPr="004A4E14">
        <w:t>Рукав В-2-75-5 ГОСТ 5398-76, длина 4-6м</w:t>
      </w:r>
    </w:p>
    <w:p w:rsidR="004A4E14" w:rsidRDefault="004A4E14" w:rsidP="008D6D9B">
      <w:pPr>
        <w:numPr>
          <w:ilvl w:val="0"/>
          <w:numId w:val="4"/>
        </w:numPr>
        <w:rPr>
          <w:u w:val="single"/>
        </w:rPr>
      </w:pPr>
      <w:r w:rsidRPr="004A4E14">
        <w:rPr>
          <w:u w:val="single"/>
        </w:rPr>
        <w:t>Комплект слесарного инструмента</w:t>
      </w:r>
      <w:r w:rsidR="008D6D9B">
        <w:t xml:space="preserve"> </w:t>
      </w:r>
      <w:r w:rsidR="008D6D9B" w:rsidRPr="008D6D9B">
        <w:rPr>
          <w:u w:val="single"/>
        </w:rPr>
        <w:t>или аналог (эквивалент)</w:t>
      </w:r>
      <w:r w:rsidR="00340D44">
        <w:rPr>
          <w:u w:val="single"/>
        </w:rPr>
        <w:t xml:space="preserve"> на </w:t>
      </w:r>
      <w:r w:rsidR="003D0873">
        <w:rPr>
          <w:u w:val="single"/>
        </w:rPr>
        <w:t>каждую</w:t>
      </w:r>
      <w:r w:rsidR="00340D44">
        <w:rPr>
          <w:u w:val="single"/>
        </w:rPr>
        <w:t xml:space="preserve"> буровую установку</w:t>
      </w:r>
      <w:r w:rsidR="006F5C3E">
        <w:rPr>
          <w:u w:val="single"/>
        </w:rPr>
        <w:t>:</w:t>
      </w:r>
      <w:r w:rsidRPr="004A4E14">
        <w:rPr>
          <w:u w:val="single"/>
        </w:rPr>
        <w:t xml:space="preserve"> </w:t>
      </w:r>
    </w:p>
    <w:p w:rsidR="008D6D9B" w:rsidRPr="004A4E14" w:rsidRDefault="008D6D9B" w:rsidP="008D6D9B">
      <w:pPr>
        <w:ind w:left="720"/>
        <w:rPr>
          <w:u w:val="single"/>
        </w:rPr>
      </w:pPr>
    </w:p>
    <w:p w:rsidR="004A4E14" w:rsidRPr="004A4E14" w:rsidRDefault="004A4E14" w:rsidP="004A4E14">
      <w:r w:rsidRPr="004A4E14">
        <w:lastRenderedPageBreak/>
        <w:t>- ключ рожковый 8*10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 xml:space="preserve">- ключ рожковый 12*13 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 xml:space="preserve">- ключ рожковый 14*17 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17*19 -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19*22 -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24*27 -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30*32 -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32*36 -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41*46 -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ключ рожковый 50*55 -</w:t>
      </w:r>
      <w:proofErr w:type="gramStart"/>
      <w:r w:rsidRPr="004A4E14">
        <w:t xml:space="preserve">( </w:t>
      </w:r>
      <w:proofErr w:type="gramEnd"/>
      <w:r w:rsidRPr="004A4E14">
        <w:t>Материал: сталь 31CRV3, Твердость: 42–47 HRC)  -2шт;</w:t>
      </w:r>
    </w:p>
    <w:p w:rsidR="004A4E14" w:rsidRPr="004A4E14" w:rsidRDefault="004A4E14" w:rsidP="004A4E14">
      <w:r w:rsidRPr="004A4E14">
        <w:t>- зубило слесарное 150 мм -1шт;</w:t>
      </w:r>
    </w:p>
    <w:p w:rsidR="004A4E14" w:rsidRDefault="004A4E14" w:rsidP="004A4E14">
      <w:r w:rsidRPr="004A4E14">
        <w:t>- зубило слесарное 200 мм  -1шт;</w:t>
      </w:r>
    </w:p>
    <w:p w:rsidR="008D6D9B" w:rsidRDefault="008D6D9B" w:rsidP="004A4E14"/>
    <w:p w:rsidR="00340D44" w:rsidRDefault="00340D44" w:rsidP="004A4E14"/>
    <w:p w:rsidR="008D6D9B" w:rsidRDefault="008D6D9B" w:rsidP="008D6D9B">
      <w:pPr>
        <w:jc w:val="right"/>
      </w:pPr>
      <w:r w:rsidRPr="008D6D9B">
        <w:t>Приложение №2</w:t>
      </w:r>
    </w:p>
    <w:p w:rsidR="008D6D9B" w:rsidRDefault="008D6D9B" w:rsidP="004A4E14"/>
    <w:p w:rsidR="008D6D9B" w:rsidRPr="004A4E14" w:rsidRDefault="008D6D9B" w:rsidP="004A4E14"/>
    <w:p w:rsidR="006D65A3" w:rsidRPr="004A4E14" w:rsidRDefault="004A4E14" w:rsidP="004A4E14">
      <w:r w:rsidRPr="004A4E14">
        <w:t>- Плоскогубцы универсальные, длина 180 мм, (пластиковые рукоятки),</w:t>
      </w:r>
      <w:r w:rsidR="008D6D9B">
        <w:t xml:space="preserve">            </w:t>
      </w:r>
      <w:proofErr w:type="gramStart"/>
      <w:r w:rsidRPr="004A4E14">
        <w:t xml:space="preserve">( </w:t>
      </w:r>
      <w:proofErr w:type="gramEnd"/>
      <w:r w:rsidRPr="004A4E14">
        <w:t>Материал: сталь 31 CRV3, Твердость: 45-47 HRC, Режущие кромки: 55–58 HRC) (ГОСТ 5547 - 75) -1шт;</w:t>
      </w:r>
    </w:p>
    <w:p w:rsidR="004A4E14" w:rsidRPr="004A4E14" w:rsidRDefault="004A4E14" w:rsidP="004A4E14">
      <w:r w:rsidRPr="004A4E14">
        <w:t>- Отвертка шлицевая 4х100 мм -1шт;</w:t>
      </w:r>
    </w:p>
    <w:p w:rsidR="004A4E14" w:rsidRPr="004A4E14" w:rsidRDefault="004A4E14" w:rsidP="004A4E14">
      <w:r w:rsidRPr="004A4E14">
        <w:t>- Отвертка шлицевая 8х175 мм -1шт</w:t>
      </w:r>
      <w:proofErr w:type="gramStart"/>
      <w:r w:rsidRPr="004A4E14">
        <w:t xml:space="preserve"> ;</w:t>
      </w:r>
      <w:proofErr w:type="gramEnd"/>
    </w:p>
    <w:p w:rsidR="004A4E14" w:rsidRPr="004A4E14" w:rsidRDefault="004A4E14" w:rsidP="004A4E14">
      <w:r w:rsidRPr="004A4E14">
        <w:t>- ножовка по металлу с прямой деревянной ручкой -1шт;</w:t>
      </w:r>
    </w:p>
    <w:p w:rsidR="004A4E14" w:rsidRPr="004A4E14" w:rsidRDefault="004A4E14" w:rsidP="004A4E14">
      <w:r w:rsidRPr="004A4E14">
        <w:t xml:space="preserve">- ножовка по дереву </w:t>
      </w:r>
      <w:proofErr w:type="gramStart"/>
      <w:r w:rsidRPr="004A4E14">
        <w:t xml:space="preserve">( </w:t>
      </w:r>
      <w:proofErr w:type="gramEnd"/>
      <w:r w:rsidRPr="004A4E14">
        <w:t xml:space="preserve">ГОСТ 26215-84) </w:t>
      </w:r>
      <w:r w:rsidRPr="004A4E14">
        <w:rPr>
          <w:lang w:val="en-US"/>
        </w:rPr>
        <w:t>L</w:t>
      </w:r>
      <w:r w:rsidRPr="004A4E14">
        <w:t xml:space="preserve"> -450мм  -1шт;</w:t>
      </w:r>
    </w:p>
    <w:p w:rsidR="004A4E14" w:rsidRPr="004A4E14" w:rsidRDefault="004A4E14" w:rsidP="004A4E14">
      <w:r w:rsidRPr="004A4E14">
        <w:t>- молоток слесарный 200 грамм -1 шт;</w:t>
      </w:r>
    </w:p>
    <w:p w:rsidR="004A4E14" w:rsidRPr="004A4E14" w:rsidRDefault="004A4E14" w:rsidP="004A4E14">
      <w:r w:rsidRPr="004A4E14">
        <w:t>- молоток слесарный 400 грамм -1 шт;</w:t>
      </w:r>
    </w:p>
    <w:p w:rsidR="004A4E14" w:rsidRPr="004A4E14" w:rsidRDefault="004A4E14" w:rsidP="004A4E14">
      <w:r w:rsidRPr="004A4E14">
        <w:t>- кувалда 2 кг («Стайер»), рукоятки  кувалд содержат 70% стекловолокна (</w:t>
      </w:r>
      <w:proofErr w:type="spellStart"/>
      <w:r w:rsidRPr="004A4E14">
        <w:t>фибергласса</w:t>
      </w:r>
      <w:proofErr w:type="spellEnd"/>
      <w:r w:rsidRPr="004A4E14">
        <w:t>), что гарантирует высокую устойчивость к деформациям. Накладки рукояток выполнены не из традиционного поливинилхлорида (PV</w:t>
      </w:r>
      <w:proofErr w:type="gramStart"/>
      <w:r w:rsidRPr="004A4E14">
        <w:t>С</w:t>
      </w:r>
      <w:proofErr w:type="gramEnd"/>
      <w:r w:rsidRPr="004A4E14">
        <w:t>), а из мягкого и нескользкого термопластичного вулканизиров</w:t>
      </w:r>
      <w:r w:rsidR="008B7D29">
        <w:t xml:space="preserve">анного эластомера (TPR) </w:t>
      </w:r>
      <w:r w:rsidRPr="004A4E14">
        <w:t xml:space="preserve"> -1шт;</w:t>
      </w:r>
    </w:p>
    <w:p w:rsidR="004A4E14" w:rsidRPr="004A4E14" w:rsidRDefault="004A4E14" w:rsidP="004A4E14">
      <w:r w:rsidRPr="004A4E14">
        <w:t>- набор головок (770/771-OK LAM или эквивалент набор головок с аксессуарами) -1шт;</w:t>
      </w:r>
    </w:p>
    <w:p w:rsidR="004A4E14" w:rsidRPr="004A4E14" w:rsidRDefault="004A4E14" w:rsidP="004A4E14">
      <w:r w:rsidRPr="004A4E14">
        <w:t>- плоские напильники (ГОСТ 1465-80), насечка №2, длина 300мм с деревянной ручкой- 2 шт;</w:t>
      </w:r>
    </w:p>
    <w:p w:rsidR="004A4E14" w:rsidRPr="004A4E14" w:rsidRDefault="004A4E14" w:rsidP="004A4E14">
      <w:r w:rsidRPr="004A4E14">
        <w:t>- Четырехгранные (квадратные) напильники (ГОСТ 1465-80), насечка №2, длина 300мм с деревянной ручкой- 2 шт;</w:t>
      </w:r>
    </w:p>
    <w:p w:rsidR="004A4E14" w:rsidRPr="004A4E14" w:rsidRDefault="004A4E14" w:rsidP="004A4E14">
      <w:r w:rsidRPr="004A4E14">
        <w:t>- Круглые напильники (ГОСТ 1465-80), насечка №2, длина 300мм с деревянной ручкой- 1шт;</w:t>
      </w:r>
    </w:p>
    <w:p w:rsidR="004A4E14" w:rsidRPr="004A4E14" w:rsidRDefault="004A4E14" w:rsidP="004A4E14">
      <w:r w:rsidRPr="004A4E14">
        <w:lastRenderedPageBreak/>
        <w:t>- Трехгранные напильники (ГОСТ 1465-80), насечка №2, длина 300мм с деревянной ручкой- 2шт;</w:t>
      </w:r>
    </w:p>
    <w:p w:rsidR="004A4E14" w:rsidRPr="004A4E14" w:rsidRDefault="004A4E14" w:rsidP="004A4E14">
      <w:r w:rsidRPr="004A4E14">
        <w:t>- Газовый ключ №3 отечественный -1шт;</w:t>
      </w:r>
    </w:p>
    <w:p w:rsidR="004A4E14" w:rsidRPr="004A4E14" w:rsidRDefault="004A4E14" w:rsidP="004A4E14">
      <w:r w:rsidRPr="004A4E14">
        <w:t>- Штангенциркуль 250 мм -1шт;</w:t>
      </w:r>
    </w:p>
    <w:p w:rsidR="004A4E14" w:rsidRPr="004A4E14" w:rsidRDefault="004A4E14" w:rsidP="004A4E14">
      <w:r w:rsidRPr="004A4E14">
        <w:t>- Ключ гаечный разводной (Ключ 7813-0034 Н12.Х</w:t>
      </w:r>
      <w:proofErr w:type="gramStart"/>
      <w:r w:rsidRPr="004A4E14">
        <w:t>1</w:t>
      </w:r>
      <w:proofErr w:type="gramEnd"/>
      <w:r w:rsidRPr="004A4E14">
        <w:t xml:space="preserve"> ГОСТ 7275—75) -1шт;</w:t>
      </w:r>
    </w:p>
    <w:p w:rsidR="004A4E14" w:rsidRPr="004A4E14" w:rsidRDefault="004A4E14" w:rsidP="004A4E14">
      <w:r w:rsidRPr="004A4E14">
        <w:t xml:space="preserve">- </w:t>
      </w:r>
      <w:proofErr w:type="spellStart"/>
      <w:r w:rsidRPr="004A4E14">
        <w:t>Монтажка</w:t>
      </w:r>
      <w:proofErr w:type="spellEnd"/>
      <w:r w:rsidRPr="004A4E14">
        <w:t xml:space="preserve"> автомобильная 600мм – 2шт</w:t>
      </w:r>
      <w:proofErr w:type="gramStart"/>
      <w:r w:rsidRPr="004A4E14">
        <w:t xml:space="preserve"> ;</w:t>
      </w:r>
      <w:proofErr w:type="gramEnd"/>
    </w:p>
    <w:p w:rsidR="0017293F" w:rsidRPr="0036309B" w:rsidRDefault="004A4E14" w:rsidP="00AA0A04">
      <w:r w:rsidRPr="004A4E14">
        <w:t>- Лом обыкновенный (строитель</w:t>
      </w:r>
      <w:r w:rsidR="008D6D9B">
        <w:t>ный) ЛО Ф30 L-1200-1300мм -2шт.</w:t>
      </w:r>
    </w:p>
    <w:sectPr w:rsidR="0017293F" w:rsidRPr="0036309B" w:rsidSect="00A1712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6A2"/>
    <w:multiLevelType w:val="hybridMultilevel"/>
    <w:tmpl w:val="1B6A1702"/>
    <w:lvl w:ilvl="0" w:tplc="36BC38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659E7"/>
    <w:multiLevelType w:val="hybridMultilevel"/>
    <w:tmpl w:val="1ACC7586"/>
    <w:lvl w:ilvl="0" w:tplc="8FD2E57A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5A206BA"/>
    <w:multiLevelType w:val="hybridMultilevel"/>
    <w:tmpl w:val="F94EB02A"/>
    <w:lvl w:ilvl="0" w:tplc="C0E6D9C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09B"/>
    <w:rsid w:val="00012F5B"/>
    <w:rsid w:val="0003106B"/>
    <w:rsid w:val="00031700"/>
    <w:rsid w:val="00041131"/>
    <w:rsid w:val="00042B71"/>
    <w:rsid w:val="0007217F"/>
    <w:rsid w:val="00086522"/>
    <w:rsid w:val="000A271E"/>
    <w:rsid w:val="000A732E"/>
    <w:rsid w:val="000A771F"/>
    <w:rsid w:val="000B278C"/>
    <w:rsid w:val="000B45EF"/>
    <w:rsid w:val="000B668F"/>
    <w:rsid w:val="000B7DE7"/>
    <w:rsid w:val="000D74A8"/>
    <w:rsid w:val="000F1917"/>
    <w:rsid w:val="000F3DB2"/>
    <w:rsid w:val="000F600A"/>
    <w:rsid w:val="00120B1F"/>
    <w:rsid w:val="00126326"/>
    <w:rsid w:val="001433BD"/>
    <w:rsid w:val="00143776"/>
    <w:rsid w:val="0015787F"/>
    <w:rsid w:val="00162E5A"/>
    <w:rsid w:val="0017163D"/>
    <w:rsid w:val="0017293F"/>
    <w:rsid w:val="00174EB0"/>
    <w:rsid w:val="00193E69"/>
    <w:rsid w:val="00193FBA"/>
    <w:rsid w:val="001A560A"/>
    <w:rsid w:val="001B5CF5"/>
    <w:rsid w:val="001B76C2"/>
    <w:rsid w:val="001C18A6"/>
    <w:rsid w:val="001D02F1"/>
    <w:rsid w:val="001D56A4"/>
    <w:rsid w:val="002022A8"/>
    <w:rsid w:val="00210D69"/>
    <w:rsid w:val="002230F4"/>
    <w:rsid w:val="0022623F"/>
    <w:rsid w:val="0023666F"/>
    <w:rsid w:val="00242B96"/>
    <w:rsid w:val="00247E05"/>
    <w:rsid w:val="00261150"/>
    <w:rsid w:val="00264C0B"/>
    <w:rsid w:val="00277BE0"/>
    <w:rsid w:val="00286EA3"/>
    <w:rsid w:val="002A0458"/>
    <w:rsid w:val="002A095D"/>
    <w:rsid w:val="002C5499"/>
    <w:rsid w:val="002D3ED6"/>
    <w:rsid w:val="002E53E1"/>
    <w:rsid w:val="002F2DB6"/>
    <w:rsid w:val="0030177A"/>
    <w:rsid w:val="00305DBB"/>
    <w:rsid w:val="00317055"/>
    <w:rsid w:val="00321A3E"/>
    <w:rsid w:val="0033215F"/>
    <w:rsid w:val="00340D44"/>
    <w:rsid w:val="0036309B"/>
    <w:rsid w:val="00383F01"/>
    <w:rsid w:val="003A445F"/>
    <w:rsid w:val="003C258A"/>
    <w:rsid w:val="003D0873"/>
    <w:rsid w:val="003D6A10"/>
    <w:rsid w:val="003E4B4F"/>
    <w:rsid w:val="003E583F"/>
    <w:rsid w:val="003F6EBD"/>
    <w:rsid w:val="003F745A"/>
    <w:rsid w:val="00412275"/>
    <w:rsid w:val="00412B0C"/>
    <w:rsid w:val="00416D41"/>
    <w:rsid w:val="0042380F"/>
    <w:rsid w:val="00423E49"/>
    <w:rsid w:val="00434B61"/>
    <w:rsid w:val="00441B4A"/>
    <w:rsid w:val="004427CE"/>
    <w:rsid w:val="004512DA"/>
    <w:rsid w:val="00461995"/>
    <w:rsid w:val="00482B07"/>
    <w:rsid w:val="00483189"/>
    <w:rsid w:val="00485F47"/>
    <w:rsid w:val="004950D0"/>
    <w:rsid w:val="004A4E14"/>
    <w:rsid w:val="004C271E"/>
    <w:rsid w:val="004D0B53"/>
    <w:rsid w:val="004D5C3C"/>
    <w:rsid w:val="004E10F5"/>
    <w:rsid w:val="004E1B0F"/>
    <w:rsid w:val="004F1CCE"/>
    <w:rsid w:val="005067F3"/>
    <w:rsid w:val="0051048C"/>
    <w:rsid w:val="005104EE"/>
    <w:rsid w:val="00515EC9"/>
    <w:rsid w:val="005172D8"/>
    <w:rsid w:val="00520CF8"/>
    <w:rsid w:val="00525C3B"/>
    <w:rsid w:val="005260E2"/>
    <w:rsid w:val="00536859"/>
    <w:rsid w:val="00541DAE"/>
    <w:rsid w:val="005431D1"/>
    <w:rsid w:val="005456C0"/>
    <w:rsid w:val="00546672"/>
    <w:rsid w:val="00546D99"/>
    <w:rsid w:val="005752B7"/>
    <w:rsid w:val="00577EA7"/>
    <w:rsid w:val="0059092E"/>
    <w:rsid w:val="005B25AD"/>
    <w:rsid w:val="005C0013"/>
    <w:rsid w:val="005C229F"/>
    <w:rsid w:val="005C3B7A"/>
    <w:rsid w:val="005C46B5"/>
    <w:rsid w:val="005D33F5"/>
    <w:rsid w:val="005E3B24"/>
    <w:rsid w:val="005F0BA1"/>
    <w:rsid w:val="005F788E"/>
    <w:rsid w:val="006114EA"/>
    <w:rsid w:val="00627945"/>
    <w:rsid w:val="00640E1A"/>
    <w:rsid w:val="00662A8C"/>
    <w:rsid w:val="00672665"/>
    <w:rsid w:val="006732E5"/>
    <w:rsid w:val="00697826"/>
    <w:rsid w:val="006A2BFA"/>
    <w:rsid w:val="006A6659"/>
    <w:rsid w:val="006D65A3"/>
    <w:rsid w:val="006E449A"/>
    <w:rsid w:val="006E5FA3"/>
    <w:rsid w:val="006F1E0A"/>
    <w:rsid w:val="006F5C3E"/>
    <w:rsid w:val="006F6C9C"/>
    <w:rsid w:val="0072468D"/>
    <w:rsid w:val="007277A2"/>
    <w:rsid w:val="00730D9E"/>
    <w:rsid w:val="007373EF"/>
    <w:rsid w:val="007410CE"/>
    <w:rsid w:val="00742CFB"/>
    <w:rsid w:val="007516A5"/>
    <w:rsid w:val="00752D2A"/>
    <w:rsid w:val="0076586E"/>
    <w:rsid w:val="0077308F"/>
    <w:rsid w:val="007843A7"/>
    <w:rsid w:val="00784E6B"/>
    <w:rsid w:val="007860F6"/>
    <w:rsid w:val="007876B9"/>
    <w:rsid w:val="0079022A"/>
    <w:rsid w:val="007950D6"/>
    <w:rsid w:val="007A772E"/>
    <w:rsid w:val="007B0060"/>
    <w:rsid w:val="007B5EA4"/>
    <w:rsid w:val="007B70AC"/>
    <w:rsid w:val="007B714D"/>
    <w:rsid w:val="007C4B78"/>
    <w:rsid w:val="007C6FB7"/>
    <w:rsid w:val="007F461D"/>
    <w:rsid w:val="007F5801"/>
    <w:rsid w:val="008023B1"/>
    <w:rsid w:val="00804CA3"/>
    <w:rsid w:val="00811E22"/>
    <w:rsid w:val="008120BC"/>
    <w:rsid w:val="00831725"/>
    <w:rsid w:val="008365CA"/>
    <w:rsid w:val="00846163"/>
    <w:rsid w:val="00851EDF"/>
    <w:rsid w:val="00865464"/>
    <w:rsid w:val="00883844"/>
    <w:rsid w:val="008850C8"/>
    <w:rsid w:val="00885A5B"/>
    <w:rsid w:val="008A18D6"/>
    <w:rsid w:val="008A2CEB"/>
    <w:rsid w:val="008A6EDA"/>
    <w:rsid w:val="008B7D29"/>
    <w:rsid w:val="008C4574"/>
    <w:rsid w:val="008D19D4"/>
    <w:rsid w:val="008D696D"/>
    <w:rsid w:val="008D6D9B"/>
    <w:rsid w:val="008E1AB6"/>
    <w:rsid w:val="008F1A59"/>
    <w:rsid w:val="008F7709"/>
    <w:rsid w:val="00911A46"/>
    <w:rsid w:val="00915D8B"/>
    <w:rsid w:val="00924093"/>
    <w:rsid w:val="009252C8"/>
    <w:rsid w:val="00931763"/>
    <w:rsid w:val="0093693D"/>
    <w:rsid w:val="00953F03"/>
    <w:rsid w:val="00965D15"/>
    <w:rsid w:val="0096754A"/>
    <w:rsid w:val="009831EA"/>
    <w:rsid w:val="009840A6"/>
    <w:rsid w:val="00996B36"/>
    <w:rsid w:val="009B6C40"/>
    <w:rsid w:val="009C4FD9"/>
    <w:rsid w:val="009D02EF"/>
    <w:rsid w:val="009F3353"/>
    <w:rsid w:val="009F43DD"/>
    <w:rsid w:val="00A034E8"/>
    <w:rsid w:val="00A06A04"/>
    <w:rsid w:val="00A07813"/>
    <w:rsid w:val="00A1064D"/>
    <w:rsid w:val="00A10DC6"/>
    <w:rsid w:val="00A17123"/>
    <w:rsid w:val="00A20629"/>
    <w:rsid w:val="00A67549"/>
    <w:rsid w:val="00A707A8"/>
    <w:rsid w:val="00A7091E"/>
    <w:rsid w:val="00A7584B"/>
    <w:rsid w:val="00A76019"/>
    <w:rsid w:val="00A9479F"/>
    <w:rsid w:val="00A97318"/>
    <w:rsid w:val="00AA0A04"/>
    <w:rsid w:val="00AB7139"/>
    <w:rsid w:val="00AC1876"/>
    <w:rsid w:val="00AD2E20"/>
    <w:rsid w:val="00AD40DD"/>
    <w:rsid w:val="00AD545B"/>
    <w:rsid w:val="00AE627C"/>
    <w:rsid w:val="00B03E34"/>
    <w:rsid w:val="00B07F02"/>
    <w:rsid w:val="00B112FE"/>
    <w:rsid w:val="00B15EC6"/>
    <w:rsid w:val="00B167D5"/>
    <w:rsid w:val="00B36031"/>
    <w:rsid w:val="00B54ED0"/>
    <w:rsid w:val="00B625C5"/>
    <w:rsid w:val="00B71454"/>
    <w:rsid w:val="00B71EB2"/>
    <w:rsid w:val="00B8489C"/>
    <w:rsid w:val="00B91600"/>
    <w:rsid w:val="00B93D0F"/>
    <w:rsid w:val="00B940A4"/>
    <w:rsid w:val="00B977DD"/>
    <w:rsid w:val="00BB3214"/>
    <w:rsid w:val="00BB3860"/>
    <w:rsid w:val="00BD3309"/>
    <w:rsid w:val="00BE4D27"/>
    <w:rsid w:val="00BF21C4"/>
    <w:rsid w:val="00C24CB9"/>
    <w:rsid w:val="00C3483B"/>
    <w:rsid w:val="00C41806"/>
    <w:rsid w:val="00C45CE7"/>
    <w:rsid w:val="00C51DED"/>
    <w:rsid w:val="00C66B08"/>
    <w:rsid w:val="00C82E1E"/>
    <w:rsid w:val="00C84131"/>
    <w:rsid w:val="00C94089"/>
    <w:rsid w:val="00C97832"/>
    <w:rsid w:val="00CA563D"/>
    <w:rsid w:val="00CA7B33"/>
    <w:rsid w:val="00CE5654"/>
    <w:rsid w:val="00D2085D"/>
    <w:rsid w:val="00D22B17"/>
    <w:rsid w:val="00D24389"/>
    <w:rsid w:val="00D25550"/>
    <w:rsid w:val="00D51525"/>
    <w:rsid w:val="00D55056"/>
    <w:rsid w:val="00D5551C"/>
    <w:rsid w:val="00D81E91"/>
    <w:rsid w:val="00D85B3A"/>
    <w:rsid w:val="00D93B16"/>
    <w:rsid w:val="00DB13EE"/>
    <w:rsid w:val="00DB74CF"/>
    <w:rsid w:val="00DD62AF"/>
    <w:rsid w:val="00DE4FC0"/>
    <w:rsid w:val="00DF2249"/>
    <w:rsid w:val="00DF3ED6"/>
    <w:rsid w:val="00DF4CCA"/>
    <w:rsid w:val="00E06A91"/>
    <w:rsid w:val="00E14F8C"/>
    <w:rsid w:val="00E24D5F"/>
    <w:rsid w:val="00E31109"/>
    <w:rsid w:val="00E5137C"/>
    <w:rsid w:val="00E552F1"/>
    <w:rsid w:val="00E7043B"/>
    <w:rsid w:val="00E73AF2"/>
    <w:rsid w:val="00E7557E"/>
    <w:rsid w:val="00E81194"/>
    <w:rsid w:val="00E82A06"/>
    <w:rsid w:val="00E83CEA"/>
    <w:rsid w:val="00E911BF"/>
    <w:rsid w:val="00E94C42"/>
    <w:rsid w:val="00EA070F"/>
    <w:rsid w:val="00EA710F"/>
    <w:rsid w:val="00EC1EA3"/>
    <w:rsid w:val="00ED0E2E"/>
    <w:rsid w:val="00ED1DB3"/>
    <w:rsid w:val="00F02C36"/>
    <w:rsid w:val="00F048DE"/>
    <w:rsid w:val="00F12F70"/>
    <w:rsid w:val="00F1609B"/>
    <w:rsid w:val="00F37C03"/>
    <w:rsid w:val="00F63784"/>
    <w:rsid w:val="00F642E3"/>
    <w:rsid w:val="00F7542D"/>
    <w:rsid w:val="00F92CE8"/>
    <w:rsid w:val="00FA1AD6"/>
    <w:rsid w:val="00FA21A3"/>
    <w:rsid w:val="00FC3B56"/>
    <w:rsid w:val="00FD0A0E"/>
    <w:rsid w:val="00FD0B67"/>
    <w:rsid w:val="00FD59CF"/>
    <w:rsid w:val="00FE0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4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9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36309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6309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36309B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630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8119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1194"/>
  </w:style>
  <w:style w:type="paragraph" w:styleId="a8">
    <w:name w:val="Balloon Text"/>
    <w:basedOn w:val="a"/>
    <w:link w:val="a9"/>
    <w:uiPriority w:val="99"/>
    <w:semiHidden/>
    <w:unhideWhenUsed/>
    <w:rsid w:val="005F78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788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51D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51DE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51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1D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51D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Placeholder Text"/>
    <w:basedOn w:val="a0"/>
    <w:uiPriority w:val="99"/>
    <w:semiHidden/>
    <w:rsid w:val="004950D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4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09B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36309B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36309B"/>
    <w:rPr>
      <w:rFonts w:eastAsiaTheme="minorEastAsia" w:cs="Times New Roman"/>
      <w:sz w:val="24"/>
      <w:szCs w:val="32"/>
      <w:lang w:val="en-US" w:bidi="en-US"/>
    </w:rPr>
  </w:style>
  <w:style w:type="character" w:customStyle="1" w:styleId="FontStyle14">
    <w:name w:val="Font Style14"/>
    <w:basedOn w:val="a0"/>
    <w:uiPriority w:val="99"/>
    <w:rsid w:val="0036309B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630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8119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1194"/>
  </w:style>
  <w:style w:type="paragraph" w:styleId="a8">
    <w:name w:val="Balloon Text"/>
    <w:basedOn w:val="a"/>
    <w:link w:val="a9"/>
    <w:uiPriority w:val="99"/>
    <w:semiHidden/>
    <w:unhideWhenUsed/>
    <w:rsid w:val="005F78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788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51D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51DE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51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1D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51D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Placeholder Text"/>
    <w:basedOn w:val="a0"/>
    <w:uiPriority w:val="99"/>
    <w:semiHidden/>
    <w:rsid w:val="004950D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E20E1-6710-4231-9D7B-0031FFD2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4091</Words>
  <Characters>23323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KochetovSV</dc:creator>
  <cp:lastModifiedBy>potemkin.s.d</cp:lastModifiedBy>
  <cp:revision>3</cp:revision>
  <cp:lastPrinted>2014-09-24T02:34:00Z</cp:lastPrinted>
  <dcterms:created xsi:type="dcterms:W3CDTF">2015-08-27T11:54:00Z</dcterms:created>
  <dcterms:modified xsi:type="dcterms:W3CDTF">2015-08-27T12:06:00Z</dcterms:modified>
</cp:coreProperties>
</file>